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EB" w:rsidRPr="00A448A7" w:rsidRDefault="00A448A7" w:rsidP="008E3FE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E3FEB" w:rsidRPr="00A448A7">
        <w:rPr>
          <w:szCs w:val="28"/>
        </w:rPr>
        <w:t>УТВЕРЖДЕНО</w:t>
      </w:r>
    </w:p>
    <w:p w:rsidR="00A448A7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 xml:space="preserve">Протокол заседания комиссии </w:t>
      </w:r>
    </w:p>
    <w:p w:rsidR="008E3FEB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>по противодействию коррупции</w:t>
      </w:r>
    </w:p>
    <w:p w:rsidR="008E3FEB" w:rsidRPr="00A448A7" w:rsidRDefault="00A448A7" w:rsidP="008E3FE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5598" w:rsidRPr="00A448A7">
        <w:rPr>
          <w:szCs w:val="28"/>
        </w:rPr>
        <w:t xml:space="preserve">от </w:t>
      </w:r>
      <w:r w:rsidR="00DB740B">
        <w:rPr>
          <w:szCs w:val="28"/>
        </w:rPr>
        <w:t>2</w:t>
      </w:r>
      <w:r w:rsidR="007B61CB">
        <w:rPr>
          <w:szCs w:val="28"/>
        </w:rPr>
        <w:t>4</w:t>
      </w:r>
      <w:r w:rsidR="00C35598" w:rsidRPr="00A448A7">
        <w:rPr>
          <w:szCs w:val="28"/>
        </w:rPr>
        <w:t>.</w:t>
      </w:r>
      <w:r w:rsidR="00DB740B">
        <w:rPr>
          <w:szCs w:val="28"/>
        </w:rPr>
        <w:t>12</w:t>
      </w:r>
      <w:r w:rsidR="00C35598" w:rsidRPr="00A448A7">
        <w:rPr>
          <w:szCs w:val="28"/>
        </w:rPr>
        <w:t>.201</w:t>
      </w:r>
      <w:r w:rsidR="007B61CB">
        <w:rPr>
          <w:szCs w:val="28"/>
        </w:rPr>
        <w:t>9</w:t>
      </w:r>
      <w:r w:rsidR="00C35598" w:rsidRPr="00A448A7">
        <w:rPr>
          <w:szCs w:val="28"/>
        </w:rPr>
        <w:t xml:space="preserve"> № </w:t>
      </w:r>
      <w:r w:rsidR="007B61CB">
        <w:rPr>
          <w:szCs w:val="28"/>
        </w:rPr>
        <w:t>5</w:t>
      </w:r>
    </w:p>
    <w:p w:rsidR="008E3FEB" w:rsidRDefault="008E3FEB" w:rsidP="008E3FEB">
      <w:pPr>
        <w:rPr>
          <w:sz w:val="28"/>
        </w:rPr>
      </w:pPr>
    </w:p>
    <w:p w:rsidR="008E3FEB" w:rsidRDefault="008E3FEB" w:rsidP="008E3FEB">
      <w:pPr>
        <w:jc w:val="center"/>
        <w:rPr>
          <w:sz w:val="28"/>
        </w:rPr>
      </w:pPr>
      <w:r>
        <w:rPr>
          <w:sz w:val="28"/>
        </w:rPr>
        <w:t>ПЛАН</w:t>
      </w:r>
    </w:p>
    <w:p w:rsidR="0007517D" w:rsidRDefault="008E3FEB" w:rsidP="008E3FEB">
      <w:pPr>
        <w:pStyle w:val="2"/>
        <w:ind w:left="0"/>
        <w:jc w:val="center"/>
      </w:pPr>
      <w:r>
        <w:t xml:space="preserve">работы комиссии по противодействию коррупции </w:t>
      </w:r>
      <w:r w:rsidR="0007517D">
        <w:t>Государственного учреждения «Житковичский районный центр гигиены и эпидемиологии»</w:t>
      </w:r>
    </w:p>
    <w:p w:rsidR="008E3FEB" w:rsidRPr="002A76BF" w:rsidRDefault="008E3FEB" w:rsidP="008E3FEB">
      <w:pPr>
        <w:pStyle w:val="2"/>
        <w:ind w:left="0"/>
        <w:jc w:val="center"/>
        <w:rPr>
          <w:szCs w:val="28"/>
        </w:rPr>
      </w:pPr>
      <w:r w:rsidRPr="002A76BF">
        <w:rPr>
          <w:szCs w:val="28"/>
        </w:rPr>
        <w:t>на 20</w:t>
      </w:r>
      <w:r w:rsidR="007B61CB">
        <w:rPr>
          <w:szCs w:val="28"/>
        </w:rPr>
        <w:t>20</w:t>
      </w:r>
      <w:r w:rsidRPr="002A76BF">
        <w:rPr>
          <w:szCs w:val="28"/>
        </w:rPr>
        <w:t xml:space="preserve"> год</w:t>
      </w:r>
    </w:p>
    <w:p w:rsidR="008E3FEB" w:rsidRDefault="008E3FEB" w:rsidP="00371577">
      <w:pPr>
        <w:rPr>
          <w:sz w:val="28"/>
        </w:rPr>
      </w:pPr>
    </w:p>
    <w:tbl>
      <w:tblPr>
        <w:tblStyle w:val="a3"/>
        <w:tblW w:w="1058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782"/>
        <w:gridCol w:w="7076"/>
        <w:gridCol w:w="2722"/>
      </w:tblGrid>
      <w:tr w:rsidR="008E3FEB" w:rsidRPr="007246AD" w:rsidTr="00215FDA">
        <w:trPr>
          <w:trHeight w:val="128"/>
        </w:trPr>
        <w:tc>
          <w:tcPr>
            <w:tcW w:w="78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№ п.п.</w:t>
            </w:r>
          </w:p>
        </w:tc>
        <w:tc>
          <w:tcPr>
            <w:tcW w:w="7076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Срок исполнения</w:t>
            </w:r>
          </w:p>
        </w:tc>
      </w:tr>
      <w:tr w:rsidR="00214B0C" w:rsidRPr="007246AD" w:rsidTr="00700D9E">
        <w:trPr>
          <w:trHeight w:val="2008"/>
        </w:trPr>
        <w:tc>
          <w:tcPr>
            <w:tcW w:w="782" w:type="dxa"/>
          </w:tcPr>
          <w:p w:rsidR="00214B0C" w:rsidRPr="007246AD" w:rsidRDefault="00214B0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214B0C" w:rsidRPr="007246AD" w:rsidRDefault="00214B0C" w:rsidP="00DB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</w:t>
            </w:r>
            <w:r w:rsidR="00ED61EB">
              <w:rPr>
                <w:sz w:val="28"/>
                <w:szCs w:val="28"/>
              </w:rPr>
              <w:t xml:space="preserve">изучению и </w:t>
            </w:r>
            <w:r>
              <w:rPr>
                <w:sz w:val="28"/>
                <w:szCs w:val="28"/>
              </w:rPr>
              <w:t>контролю за безусловным исполнением работниками учреждения нормативных актов, регулирующих антикоррупционное законодательство, постановлений коллегий, протоколов заседаний комисси</w:t>
            </w:r>
            <w:r w:rsidR="00AB2081">
              <w:rPr>
                <w:sz w:val="28"/>
                <w:szCs w:val="28"/>
              </w:rPr>
              <w:t>и по противодействию коррупции в системе Минздрава.</w:t>
            </w:r>
          </w:p>
        </w:tc>
        <w:tc>
          <w:tcPr>
            <w:tcW w:w="2722" w:type="dxa"/>
          </w:tcPr>
          <w:p w:rsidR="00214B0C" w:rsidRPr="007246AD" w:rsidRDefault="00AB2081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6250E" w:rsidRPr="007246AD" w:rsidTr="007B61CB">
        <w:trPr>
          <w:trHeight w:val="2315"/>
        </w:trPr>
        <w:tc>
          <w:tcPr>
            <w:tcW w:w="782" w:type="dxa"/>
          </w:tcPr>
          <w:p w:rsidR="0086250E" w:rsidRDefault="0086250E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:rsidR="0086250E" w:rsidRPr="00703358" w:rsidRDefault="0086250E" w:rsidP="00D14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8">
              <w:rPr>
                <w:sz w:val="28"/>
                <w:szCs w:val="28"/>
              </w:rPr>
              <w:t xml:space="preserve">Обеспечить контроль за работой </w:t>
            </w:r>
            <w:r w:rsidR="00D14334">
              <w:rPr>
                <w:sz w:val="28"/>
                <w:szCs w:val="28"/>
              </w:rPr>
              <w:t xml:space="preserve">секретаря, ответственного </w:t>
            </w:r>
            <w:r w:rsidR="0034225D" w:rsidRPr="00703358">
              <w:rPr>
                <w:sz w:val="28"/>
                <w:szCs w:val="28"/>
              </w:rPr>
              <w:t xml:space="preserve">по кадрам по неукоснительному выполнению требований ст. 16 Закона Республики Беларусь «О борьбе с коррупцией» </w:t>
            </w:r>
            <w:r w:rsidR="00CC0DA0" w:rsidRPr="00703358">
              <w:rPr>
                <w:sz w:val="28"/>
                <w:szCs w:val="28"/>
              </w:rPr>
              <w:t xml:space="preserve">об истребовании письменных обязательств </w:t>
            </w:r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по соблюдению ограничений, установленных </w:t>
            </w:r>
            <w:hyperlink r:id="rId4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статьями 17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5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20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Закона</w:t>
            </w:r>
            <w:r w:rsidR="00703358" w:rsidRPr="00703358">
              <w:rPr>
                <w:sz w:val="28"/>
                <w:szCs w:val="28"/>
              </w:rPr>
              <w:t xml:space="preserve"> </w:t>
            </w:r>
            <w:r w:rsidR="005D4ECB" w:rsidRPr="00703358">
              <w:rPr>
                <w:sz w:val="28"/>
                <w:szCs w:val="28"/>
              </w:rPr>
              <w:t xml:space="preserve">у </w:t>
            </w:r>
            <w:r w:rsidR="00703358" w:rsidRPr="00703358">
              <w:rPr>
                <w:sz w:val="28"/>
                <w:szCs w:val="28"/>
              </w:rPr>
              <w:t xml:space="preserve">должностных лиц </w:t>
            </w:r>
            <w:r w:rsidR="00B850D1">
              <w:rPr>
                <w:sz w:val="28"/>
                <w:szCs w:val="28"/>
              </w:rPr>
              <w:t>Житковичского районного</w:t>
            </w:r>
            <w:r w:rsidR="00703358" w:rsidRPr="00703358">
              <w:rPr>
                <w:sz w:val="28"/>
                <w:szCs w:val="28"/>
              </w:rPr>
              <w:t xml:space="preserve"> ЦГЭ</w:t>
            </w:r>
            <w:r w:rsidR="007B61CB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6250E" w:rsidRDefault="005D4EC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B716F" w:rsidRPr="007246AD" w:rsidTr="007B61CB">
        <w:trPr>
          <w:trHeight w:val="1271"/>
        </w:trPr>
        <w:tc>
          <w:tcPr>
            <w:tcW w:w="782" w:type="dxa"/>
          </w:tcPr>
          <w:p w:rsidR="002B716F" w:rsidRDefault="002B716F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2B716F" w:rsidRPr="00ED61EB" w:rsidRDefault="00ED61EB" w:rsidP="004718F7">
            <w:pPr>
              <w:jc w:val="both"/>
              <w:rPr>
                <w:sz w:val="28"/>
                <w:szCs w:val="28"/>
              </w:rPr>
            </w:pPr>
            <w:r w:rsidRPr="00ED61EB">
              <w:rPr>
                <w:sz w:val="28"/>
                <w:szCs w:val="28"/>
              </w:rPr>
              <w:t>Осуществлять обзор публикаций, касающихся коррупции, в СМИ, интернете, анализировать, обобщать и освещать данн</w:t>
            </w:r>
            <w:r w:rsidR="004718F7">
              <w:rPr>
                <w:sz w:val="28"/>
                <w:szCs w:val="28"/>
              </w:rPr>
              <w:t>ую информацию среди сотрудников Житковичского</w:t>
            </w:r>
            <w:r>
              <w:rPr>
                <w:sz w:val="28"/>
                <w:szCs w:val="28"/>
              </w:rPr>
              <w:t xml:space="preserve"> </w:t>
            </w:r>
            <w:r w:rsidR="004718F7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ЦГЭ.</w:t>
            </w:r>
          </w:p>
        </w:tc>
        <w:tc>
          <w:tcPr>
            <w:tcW w:w="2722" w:type="dxa"/>
          </w:tcPr>
          <w:p w:rsidR="002B716F" w:rsidRDefault="00ED61E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E3FEB" w:rsidRPr="007246AD" w:rsidTr="007B61CB">
        <w:trPr>
          <w:trHeight w:val="1263"/>
        </w:trPr>
        <w:tc>
          <w:tcPr>
            <w:tcW w:w="782" w:type="dxa"/>
          </w:tcPr>
          <w:p w:rsidR="008E3FEB" w:rsidRPr="007246AD" w:rsidRDefault="00C830FA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3FEB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8E3FEB" w:rsidRPr="007246AD" w:rsidRDefault="008E3FEB" w:rsidP="0047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</w:t>
            </w:r>
            <w:r w:rsidR="00346555">
              <w:rPr>
                <w:sz w:val="28"/>
                <w:szCs w:val="28"/>
              </w:rPr>
              <w:t xml:space="preserve">на заседании комиссии </w:t>
            </w:r>
            <w:r>
              <w:rPr>
                <w:sz w:val="28"/>
                <w:szCs w:val="28"/>
              </w:rPr>
              <w:t>информацию о проведенных мероприятиях, нап</w:t>
            </w:r>
            <w:r w:rsidR="00FF5225">
              <w:rPr>
                <w:sz w:val="28"/>
                <w:szCs w:val="28"/>
              </w:rPr>
              <w:t xml:space="preserve">равленных на устранение причин </w:t>
            </w:r>
            <w:r>
              <w:rPr>
                <w:sz w:val="28"/>
                <w:szCs w:val="28"/>
              </w:rPr>
              <w:t xml:space="preserve">и условий, способствующих коррупционным проявлениям </w:t>
            </w:r>
            <w:r w:rsidR="00AC61B0">
              <w:rPr>
                <w:sz w:val="28"/>
                <w:szCs w:val="28"/>
              </w:rPr>
              <w:t xml:space="preserve">в </w:t>
            </w:r>
            <w:r w:rsidR="004718F7">
              <w:rPr>
                <w:sz w:val="28"/>
                <w:szCs w:val="28"/>
              </w:rPr>
              <w:t>учреждении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E3FEB" w:rsidRPr="007246AD" w:rsidRDefault="004718F7" w:rsidP="00FF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18F7" w:rsidRPr="007246AD" w:rsidTr="007B61CB">
        <w:trPr>
          <w:trHeight w:val="2261"/>
        </w:trPr>
        <w:tc>
          <w:tcPr>
            <w:tcW w:w="782" w:type="dxa"/>
            <w:tcBorders>
              <w:bottom w:val="single" w:sz="4" w:space="0" w:color="auto"/>
            </w:tcBorders>
          </w:tcPr>
          <w:p w:rsidR="004718F7" w:rsidRPr="007246AD" w:rsidRDefault="004718F7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4718F7" w:rsidRPr="007246AD" w:rsidRDefault="004718F7" w:rsidP="004718F7">
            <w:pPr>
              <w:pStyle w:val="newncpi"/>
              <w:ind w:firstLine="0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одить</w:t>
            </w:r>
            <w:r w:rsidRPr="007246AD">
              <w:rPr>
                <w:sz w:val="28"/>
                <w:szCs w:val="28"/>
              </w:rPr>
              <w:t xml:space="preserve"> анализ обращений граждан и юридических лиц</w:t>
            </w:r>
            <w:r>
              <w:rPr>
                <w:sz w:val="28"/>
                <w:szCs w:val="28"/>
              </w:rPr>
              <w:t>. Обеспечить особый контроль за качеством рассмотрения обращений, содержащих информацию, о фактах коррупционных проявлений в учреждении, нарушениях трудовой и исполнительской дисциплины, превышения полномочий со стороны администрации и финансово-экономических нарушений.</w:t>
            </w:r>
            <w:r w:rsidRPr="0072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718F7" w:rsidRPr="007246AD" w:rsidRDefault="004718F7" w:rsidP="00215FDA">
            <w:pPr>
              <w:jc w:val="center"/>
              <w:rPr>
                <w:sz w:val="28"/>
                <w:szCs w:val="28"/>
              </w:rPr>
            </w:pPr>
          </w:p>
          <w:p w:rsidR="004718F7" w:rsidRPr="007246AD" w:rsidRDefault="004718F7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4718F7">
        <w:trPr>
          <w:trHeight w:val="1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4718F7" w:rsidP="000E7B51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Default="004718F7" w:rsidP="000E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7B61CB">
        <w:trPr>
          <w:trHeight w:val="985"/>
        </w:trPr>
        <w:tc>
          <w:tcPr>
            <w:tcW w:w="782" w:type="dxa"/>
            <w:tcBorders>
              <w:top w:val="single" w:sz="4" w:space="0" w:color="auto"/>
            </w:tcBorders>
          </w:tcPr>
          <w:p w:rsidR="004718F7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4718F7" w:rsidRPr="007246AD" w:rsidRDefault="004718F7" w:rsidP="0092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встречи работников учреждения с представителем прокуратуры по вопросу профилактики коррупционных правонарушений.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718F7" w:rsidRDefault="004718F7" w:rsidP="0092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  <w:p w:rsidR="004718F7" w:rsidRPr="007246AD" w:rsidRDefault="004718F7" w:rsidP="00925A1D">
            <w:pPr>
              <w:jc w:val="center"/>
              <w:rPr>
                <w:sz w:val="28"/>
                <w:szCs w:val="28"/>
              </w:rPr>
            </w:pPr>
          </w:p>
        </w:tc>
      </w:tr>
      <w:tr w:rsidR="004718F7" w:rsidRPr="007246AD" w:rsidTr="00700D9E">
        <w:trPr>
          <w:trHeight w:val="692"/>
        </w:trPr>
        <w:tc>
          <w:tcPr>
            <w:tcW w:w="782" w:type="dxa"/>
          </w:tcPr>
          <w:p w:rsidR="004718F7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76" w:type="dxa"/>
          </w:tcPr>
          <w:p w:rsidR="004718F7" w:rsidRPr="007246AD" w:rsidRDefault="004718F7" w:rsidP="004718F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карту коррупционных рисков Житковичского районного ЦГЭ.</w:t>
            </w:r>
          </w:p>
        </w:tc>
        <w:tc>
          <w:tcPr>
            <w:tcW w:w="2722" w:type="dxa"/>
          </w:tcPr>
          <w:p w:rsidR="004718F7" w:rsidRDefault="004718F7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718F7" w:rsidRPr="007246AD" w:rsidTr="00700D9E">
        <w:trPr>
          <w:trHeight w:val="986"/>
        </w:trPr>
        <w:tc>
          <w:tcPr>
            <w:tcW w:w="782" w:type="dxa"/>
          </w:tcPr>
          <w:p w:rsidR="004718F7" w:rsidRPr="007246AD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4718F7" w:rsidRDefault="004718F7" w:rsidP="0005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прозрачность и законность при проведении процедур государственных закупок с целью снижения коррупционных рисков. </w:t>
            </w:r>
          </w:p>
        </w:tc>
        <w:tc>
          <w:tcPr>
            <w:tcW w:w="2722" w:type="dxa"/>
          </w:tcPr>
          <w:p w:rsidR="004718F7" w:rsidRDefault="004718F7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2F4723">
        <w:trPr>
          <w:trHeight w:val="1128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76" w:type="dxa"/>
          </w:tcPr>
          <w:p w:rsidR="004718F7" w:rsidRPr="003320AE" w:rsidRDefault="004718F7" w:rsidP="003711E1">
            <w:pPr>
              <w:jc w:val="both"/>
              <w:rPr>
                <w:sz w:val="28"/>
                <w:szCs w:val="28"/>
              </w:rPr>
            </w:pPr>
            <w:r w:rsidRPr="003320AE">
              <w:rPr>
                <w:sz w:val="28"/>
                <w:szCs w:val="28"/>
              </w:rPr>
              <w:t>Рассмотреть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сотрудников учреждения.</w:t>
            </w:r>
          </w:p>
        </w:tc>
        <w:tc>
          <w:tcPr>
            <w:tcW w:w="2722" w:type="dxa"/>
          </w:tcPr>
          <w:p w:rsidR="004718F7" w:rsidRDefault="004718F7" w:rsidP="0047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7B61CB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4718F7" w:rsidRPr="007246AD" w:rsidTr="00D14334">
        <w:trPr>
          <w:trHeight w:val="740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76" w:type="dxa"/>
          </w:tcPr>
          <w:p w:rsidR="004718F7" w:rsidRDefault="004718F7" w:rsidP="00C3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C3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76" w:type="dxa"/>
          </w:tcPr>
          <w:p w:rsidR="004718F7" w:rsidRPr="002F4723" w:rsidRDefault="004718F7" w:rsidP="00D14334">
            <w:pPr>
              <w:jc w:val="both"/>
              <w:rPr>
                <w:sz w:val="28"/>
                <w:szCs w:val="28"/>
              </w:rPr>
            </w:pPr>
            <w:r w:rsidRPr="002F4723">
              <w:rPr>
                <w:sz w:val="28"/>
                <w:szCs w:val="28"/>
              </w:rPr>
              <w:t xml:space="preserve">Обеспечить выполнение </w:t>
            </w:r>
            <w:r w:rsidRPr="002F4723">
              <w:rPr>
                <w:color w:val="000000"/>
                <w:sz w:val="28"/>
                <w:szCs w:val="28"/>
              </w:rPr>
              <w:t xml:space="preserve">Директивы Президента Республики Беларусь </w:t>
            </w:r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от 11 марта 2004г. №1 «О мерах по укреплению общественной </w:t>
            </w:r>
            <w:r w:rsidRPr="002F4723">
              <w:rPr>
                <w:color w:val="000000"/>
                <w:sz w:val="28"/>
                <w:szCs w:val="28"/>
              </w:rPr>
              <w:t>безопасности и дисциплины»</w:t>
            </w:r>
          </w:p>
        </w:tc>
        <w:tc>
          <w:tcPr>
            <w:tcW w:w="2722" w:type="dxa"/>
          </w:tcPr>
          <w:p w:rsidR="004718F7" w:rsidRDefault="004718F7" w:rsidP="0095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76" w:type="dxa"/>
          </w:tcPr>
          <w:p w:rsidR="004718F7" w:rsidRDefault="004718F7" w:rsidP="004C6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4C6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718F7" w:rsidRPr="007246AD" w:rsidTr="004718F7">
        <w:trPr>
          <w:trHeight w:val="440"/>
        </w:trPr>
        <w:tc>
          <w:tcPr>
            <w:tcW w:w="782" w:type="dxa"/>
          </w:tcPr>
          <w:p w:rsidR="004718F7" w:rsidRDefault="004718F7" w:rsidP="009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76" w:type="dxa"/>
          </w:tcPr>
          <w:p w:rsidR="004718F7" w:rsidRPr="007246AD" w:rsidRDefault="004718F7" w:rsidP="004C673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6AD">
              <w:rPr>
                <w:sz w:val="28"/>
                <w:szCs w:val="28"/>
              </w:rPr>
              <w:t>одведение итогов работы</w:t>
            </w:r>
            <w:r w:rsidR="00D14334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Pr="007246AD" w:rsidRDefault="004718F7" w:rsidP="004C673F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декабрь</w:t>
            </w:r>
          </w:p>
        </w:tc>
      </w:tr>
    </w:tbl>
    <w:p w:rsidR="00A12E35" w:rsidRDefault="00A12E35" w:rsidP="00371577"/>
    <w:p w:rsidR="00260E0A" w:rsidRDefault="00260E0A" w:rsidP="00371577"/>
    <w:p w:rsidR="00260E0A" w:rsidRPr="00260E0A" w:rsidRDefault="00260E0A" w:rsidP="00371577">
      <w:pPr>
        <w:rPr>
          <w:sz w:val="28"/>
          <w:szCs w:val="28"/>
        </w:rPr>
      </w:pPr>
      <w:r w:rsidRPr="00260E0A">
        <w:rPr>
          <w:sz w:val="28"/>
          <w:szCs w:val="28"/>
        </w:rPr>
        <w:t>Секретарь комиссии</w:t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="004718F7">
        <w:rPr>
          <w:sz w:val="28"/>
          <w:szCs w:val="28"/>
        </w:rPr>
        <w:t>Е.И. Ахрамович</w:t>
      </w:r>
    </w:p>
    <w:sectPr w:rsidR="00260E0A" w:rsidRPr="00260E0A" w:rsidSect="00EA0F83">
      <w:pgSz w:w="11906" w:h="16838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B"/>
    <w:rsid w:val="0007517D"/>
    <w:rsid w:val="000E3D7C"/>
    <w:rsid w:val="00144B1C"/>
    <w:rsid w:val="00214B0C"/>
    <w:rsid w:val="00233869"/>
    <w:rsid w:val="00260E0A"/>
    <w:rsid w:val="00275656"/>
    <w:rsid w:val="00281C6E"/>
    <w:rsid w:val="002B716F"/>
    <w:rsid w:val="002F4723"/>
    <w:rsid w:val="00317234"/>
    <w:rsid w:val="003320AE"/>
    <w:rsid w:val="0034225D"/>
    <w:rsid w:val="00346555"/>
    <w:rsid w:val="00371577"/>
    <w:rsid w:val="003E6CE4"/>
    <w:rsid w:val="004157D6"/>
    <w:rsid w:val="004242F0"/>
    <w:rsid w:val="00456CC1"/>
    <w:rsid w:val="004718F7"/>
    <w:rsid w:val="00475520"/>
    <w:rsid w:val="004B4FE3"/>
    <w:rsid w:val="0054324E"/>
    <w:rsid w:val="0056725F"/>
    <w:rsid w:val="00570119"/>
    <w:rsid w:val="00581BA0"/>
    <w:rsid w:val="00583D1B"/>
    <w:rsid w:val="005D4ECB"/>
    <w:rsid w:val="00632BA7"/>
    <w:rsid w:val="00646DF9"/>
    <w:rsid w:val="006D5B67"/>
    <w:rsid w:val="00700D9E"/>
    <w:rsid w:val="00703358"/>
    <w:rsid w:val="00713A0D"/>
    <w:rsid w:val="007B61CB"/>
    <w:rsid w:val="00807FF6"/>
    <w:rsid w:val="008261B3"/>
    <w:rsid w:val="0086250E"/>
    <w:rsid w:val="00881912"/>
    <w:rsid w:val="00883862"/>
    <w:rsid w:val="008E3FEB"/>
    <w:rsid w:val="00904504"/>
    <w:rsid w:val="009128FB"/>
    <w:rsid w:val="009221C0"/>
    <w:rsid w:val="00931DC9"/>
    <w:rsid w:val="009C7082"/>
    <w:rsid w:val="009F3E78"/>
    <w:rsid w:val="00A12E35"/>
    <w:rsid w:val="00A37904"/>
    <w:rsid w:val="00A448A7"/>
    <w:rsid w:val="00AA151A"/>
    <w:rsid w:val="00AB2081"/>
    <w:rsid w:val="00AC61B0"/>
    <w:rsid w:val="00AE3413"/>
    <w:rsid w:val="00B63194"/>
    <w:rsid w:val="00B76849"/>
    <w:rsid w:val="00B850D1"/>
    <w:rsid w:val="00BA2F20"/>
    <w:rsid w:val="00C0465D"/>
    <w:rsid w:val="00C04AC0"/>
    <w:rsid w:val="00C068D2"/>
    <w:rsid w:val="00C35598"/>
    <w:rsid w:val="00C51C96"/>
    <w:rsid w:val="00C533FB"/>
    <w:rsid w:val="00C830FA"/>
    <w:rsid w:val="00CC0DA0"/>
    <w:rsid w:val="00D12F87"/>
    <w:rsid w:val="00D14334"/>
    <w:rsid w:val="00D72874"/>
    <w:rsid w:val="00DB740B"/>
    <w:rsid w:val="00DD39FD"/>
    <w:rsid w:val="00E02EA1"/>
    <w:rsid w:val="00ED61EB"/>
    <w:rsid w:val="00F70E9A"/>
    <w:rsid w:val="00F968B4"/>
    <w:rsid w:val="00FA321D"/>
    <w:rsid w:val="00FB1019"/>
    <w:rsid w:val="00FC50E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AE2"/>
  <w15:docId w15:val="{0BF0203F-0B9A-4418-B8CC-92B1647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E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E3F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F0A5A0F60AB798A96A6D8D746310D601EA5035C366E33CA2F77E72FE494F69DF445E0497579AC22B5139C9893t4eCL" TargetMode="External"/><Relationship Id="rId4" Type="http://schemas.openxmlformats.org/officeDocument/2006/relationships/hyperlink" Target="consultantplus://offline/ref=87CF0A5A0F60AB798A96A6D8D746310D601EA5035C366E33CA2F77E72FE494F69DF445E0497579AC22B5139C9895t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3</cp:revision>
  <cp:lastPrinted>2019-12-31T07:18:00Z</cp:lastPrinted>
  <dcterms:created xsi:type="dcterms:W3CDTF">2019-12-31T07:05:00Z</dcterms:created>
  <dcterms:modified xsi:type="dcterms:W3CDTF">2019-12-31T07:23:00Z</dcterms:modified>
</cp:coreProperties>
</file>