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87" w:rsidRPr="0015656B" w:rsidRDefault="00445F9F" w:rsidP="008D1DF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12065</wp:posOffset>
            </wp:positionV>
            <wp:extent cx="1933575" cy="17526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687">
        <w:rPr>
          <w:rFonts w:ascii="Times New Roman" w:hAnsi="Times New Roman" w:cs="Times New Roman"/>
          <w:sz w:val="28"/>
          <w:szCs w:val="28"/>
        </w:rPr>
        <w:t xml:space="preserve">      </w:t>
      </w:r>
      <w:r w:rsidR="00A540E2">
        <w:rPr>
          <w:rFonts w:ascii="Times New Roman" w:hAnsi="Times New Roman" w:cs="Times New Roman"/>
          <w:sz w:val="28"/>
          <w:szCs w:val="28"/>
        </w:rPr>
        <w:t xml:space="preserve">  </w:t>
      </w:r>
      <w:r w:rsidR="00B75F4F" w:rsidRPr="0015656B">
        <w:rPr>
          <w:rFonts w:ascii="Times New Roman" w:hAnsi="Times New Roman" w:cs="Times New Roman"/>
          <w:b/>
          <w:sz w:val="28"/>
          <w:szCs w:val="28"/>
        </w:rPr>
        <w:t>Пресс-релиз к республиканс</w:t>
      </w:r>
      <w:r w:rsidR="00A42781" w:rsidRPr="0015656B">
        <w:rPr>
          <w:rFonts w:ascii="Times New Roman" w:hAnsi="Times New Roman" w:cs="Times New Roman"/>
          <w:b/>
          <w:sz w:val="28"/>
          <w:szCs w:val="28"/>
        </w:rPr>
        <w:t xml:space="preserve">кой </w:t>
      </w:r>
    </w:p>
    <w:p w:rsidR="008D1DF4" w:rsidRPr="0015656B" w:rsidRDefault="00A540E2" w:rsidP="008D1DF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42781" w:rsidRPr="0015656B">
        <w:rPr>
          <w:rFonts w:ascii="Times New Roman" w:hAnsi="Times New Roman" w:cs="Times New Roman"/>
          <w:b/>
          <w:sz w:val="28"/>
          <w:szCs w:val="28"/>
        </w:rPr>
        <w:t>информационно-образовател</w:t>
      </w:r>
      <w:r w:rsidR="00B75F4F" w:rsidRPr="0015656B">
        <w:rPr>
          <w:rFonts w:ascii="Times New Roman" w:hAnsi="Times New Roman" w:cs="Times New Roman"/>
          <w:b/>
          <w:sz w:val="28"/>
          <w:szCs w:val="28"/>
        </w:rPr>
        <w:t xml:space="preserve">ьной </w:t>
      </w:r>
    </w:p>
    <w:p w:rsidR="00FE16D3" w:rsidRPr="0015656B" w:rsidRDefault="00B75F4F" w:rsidP="008D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6B">
        <w:rPr>
          <w:rFonts w:ascii="Times New Roman" w:hAnsi="Times New Roman" w:cs="Times New Roman"/>
          <w:b/>
          <w:sz w:val="28"/>
          <w:szCs w:val="28"/>
        </w:rPr>
        <w:t>акции</w:t>
      </w:r>
      <w:r w:rsidR="008D1DF4" w:rsidRPr="00156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D3" w:rsidRPr="0015656B">
        <w:rPr>
          <w:rFonts w:ascii="Times New Roman" w:hAnsi="Times New Roman" w:cs="Times New Roman"/>
          <w:b/>
          <w:sz w:val="28"/>
          <w:szCs w:val="28"/>
        </w:rPr>
        <w:t>по профилактик</w:t>
      </w:r>
      <w:r w:rsidR="00CA0F64" w:rsidRPr="0015656B">
        <w:rPr>
          <w:rFonts w:ascii="Times New Roman" w:hAnsi="Times New Roman" w:cs="Times New Roman"/>
          <w:b/>
          <w:sz w:val="28"/>
          <w:szCs w:val="28"/>
        </w:rPr>
        <w:t>е</w:t>
      </w:r>
      <w:r w:rsidR="00FE16D3" w:rsidRPr="0015656B">
        <w:rPr>
          <w:rFonts w:ascii="Times New Roman" w:hAnsi="Times New Roman" w:cs="Times New Roman"/>
          <w:b/>
          <w:sz w:val="28"/>
          <w:szCs w:val="28"/>
        </w:rPr>
        <w:t xml:space="preserve"> табакокурения </w:t>
      </w:r>
    </w:p>
    <w:p w:rsidR="00B75F4F" w:rsidRPr="0015656B" w:rsidRDefault="008D1DF4" w:rsidP="008D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6B">
        <w:rPr>
          <w:rFonts w:ascii="Times New Roman" w:hAnsi="Times New Roman" w:cs="Times New Roman"/>
          <w:b/>
          <w:sz w:val="28"/>
          <w:szCs w:val="28"/>
        </w:rPr>
        <w:t>с 1</w:t>
      </w:r>
      <w:r w:rsidR="001F12FE" w:rsidRPr="0015656B">
        <w:rPr>
          <w:rFonts w:ascii="Times New Roman" w:hAnsi="Times New Roman" w:cs="Times New Roman"/>
          <w:b/>
          <w:sz w:val="28"/>
          <w:szCs w:val="28"/>
        </w:rPr>
        <w:t>8 по 25</w:t>
      </w:r>
      <w:r w:rsidRPr="0015656B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 w:rsidR="001F12FE" w:rsidRPr="0015656B">
        <w:rPr>
          <w:rFonts w:ascii="Times New Roman" w:hAnsi="Times New Roman" w:cs="Times New Roman"/>
          <w:b/>
          <w:sz w:val="28"/>
          <w:szCs w:val="28"/>
        </w:rPr>
        <w:t>1</w:t>
      </w:r>
      <w:r w:rsidRPr="001565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0459" w:rsidRPr="0019213A" w:rsidRDefault="00640459" w:rsidP="008D1D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6D3" w:rsidRDefault="00640459" w:rsidP="00FE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3EB">
        <w:rPr>
          <w:rFonts w:ascii="Times New Roman" w:hAnsi="Times New Roman" w:cs="Times New Roman"/>
          <w:sz w:val="28"/>
          <w:szCs w:val="28"/>
        </w:rPr>
        <w:t>С 18</w:t>
      </w:r>
      <w:r w:rsidR="001A1687">
        <w:rPr>
          <w:rFonts w:ascii="Times New Roman" w:hAnsi="Times New Roman" w:cs="Times New Roman"/>
          <w:sz w:val="28"/>
          <w:szCs w:val="28"/>
        </w:rPr>
        <w:t xml:space="preserve"> по 2</w:t>
      </w:r>
      <w:r w:rsidR="001B03EB">
        <w:rPr>
          <w:rFonts w:ascii="Times New Roman" w:hAnsi="Times New Roman" w:cs="Times New Roman"/>
          <w:sz w:val="28"/>
          <w:szCs w:val="28"/>
        </w:rPr>
        <w:t>5</w:t>
      </w:r>
      <w:r w:rsidR="001A168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16D3">
        <w:rPr>
          <w:rFonts w:ascii="Times New Roman" w:hAnsi="Times New Roman" w:cs="Times New Roman"/>
          <w:sz w:val="28"/>
          <w:szCs w:val="28"/>
        </w:rPr>
        <w:t xml:space="preserve">Гомельская область примет участие в </w:t>
      </w:r>
      <w:r w:rsidR="00FE16D3" w:rsidRPr="00FE16D3">
        <w:rPr>
          <w:rFonts w:ascii="Times New Roman" w:hAnsi="Times New Roman" w:cs="Times New Roman"/>
          <w:sz w:val="28"/>
          <w:szCs w:val="28"/>
        </w:rPr>
        <w:t>республиканской информационно-образовательной акции по профилактик</w:t>
      </w:r>
      <w:r w:rsidR="00BF7D7E">
        <w:rPr>
          <w:rFonts w:ascii="Times New Roman" w:hAnsi="Times New Roman" w:cs="Times New Roman"/>
          <w:sz w:val="28"/>
          <w:szCs w:val="28"/>
        </w:rPr>
        <w:t>е</w:t>
      </w:r>
      <w:r w:rsidR="00FE16D3" w:rsidRPr="00FE16D3">
        <w:rPr>
          <w:rFonts w:ascii="Times New Roman" w:hAnsi="Times New Roman" w:cs="Times New Roman"/>
          <w:sz w:val="28"/>
          <w:szCs w:val="28"/>
        </w:rPr>
        <w:t xml:space="preserve"> табакокурения </w:t>
      </w:r>
      <w:r w:rsidR="009151AA" w:rsidRPr="009151AA">
        <w:rPr>
          <w:rFonts w:ascii="Times New Roman" w:hAnsi="Times New Roman" w:cs="Times New Roman"/>
          <w:sz w:val="28"/>
          <w:szCs w:val="28"/>
        </w:rPr>
        <w:t>как фактора риска развития онкологических заболеваний</w:t>
      </w:r>
      <w:r w:rsidR="00915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54A" w:rsidRDefault="00ED054A" w:rsidP="00ED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055A3" w:rsidRPr="00F055A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F055A3" w:rsidRPr="00F055A3">
        <w:rPr>
          <w:rFonts w:ascii="Times New Roman" w:hAnsi="Times New Roman" w:cs="Times New Roman"/>
          <w:sz w:val="28"/>
          <w:szCs w:val="28"/>
        </w:rPr>
        <w:t xml:space="preserve"> – одна из важнейших медико-социальных проблем, которая представляет серьезную опасность для здоровья населения, способствует развитию целого ряда хронических неинфекционных заболеваний</w:t>
      </w:r>
      <w:r w:rsidR="002305D2">
        <w:rPr>
          <w:rFonts w:ascii="Times New Roman" w:hAnsi="Times New Roman" w:cs="Times New Roman"/>
          <w:sz w:val="28"/>
          <w:szCs w:val="28"/>
        </w:rPr>
        <w:t xml:space="preserve">: </w:t>
      </w:r>
      <w:r w:rsidR="002305D2" w:rsidRPr="00F055A3">
        <w:rPr>
          <w:rFonts w:ascii="Times New Roman" w:hAnsi="Times New Roman" w:cs="Times New Roman"/>
          <w:sz w:val="28"/>
          <w:szCs w:val="28"/>
        </w:rPr>
        <w:t>сердечно-сосудистых, злокачественны</w:t>
      </w:r>
      <w:r w:rsidR="002305D2">
        <w:rPr>
          <w:rFonts w:ascii="Times New Roman" w:hAnsi="Times New Roman" w:cs="Times New Roman"/>
          <w:sz w:val="28"/>
          <w:szCs w:val="28"/>
        </w:rPr>
        <w:t xml:space="preserve">х новообразований, хронических </w:t>
      </w:r>
      <w:proofErr w:type="spellStart"/>
      <w:r w:rsidR="002305D2">
        <w:rPr>
          <w:rFonts w:ascii="Times New Roman" w:hAnsi="Times New Roman" w:cs="Times New Roman"/>
          <w:sz w:val="28"/>
          <w:szCs w:val="28"/>
        </w:rPr>
        <w:t>о</w:t>
      </w:r>
      <w:r w:rsidR="002305D2" w:rsidRPr="00F055A3">
        <w:rPr>
          <w:rFonts w:ascii="Times New Roman" w:hAnsi="Times New Roman" w:cs="Times New Roman"/>
          <w:sz w:val="28"/>
          <w:szCs w:val="28"/>
        </w:rPr>
        <w:t>бструктивных</w:t>
      </w:r>
      <w:proofErr w:type="spellEnd"/>
      <w:r w:rsidR="002305D2" w:rsidRPr="00F055A3">
        <w:rPr>
          <w:rFonts w:ascii="Times New Roman" w:hAnsi="Times New Roman" w:cs="Times New Roman"/>
          <w:sz w:val="28"/>
          <w:szCs w:val="28"/>
        </w:rPr>
        <w:t xml:space="preserve"> заболеваний легких</w:t>
      </w:r>
      <w:r w:rsidR="002305D2">
        <w:rPr>
          <w:rFonts w:ascii="Times New Roman" w:hAnsi="Times New Roman" w:cs="Times New Roman"/>
          <w:sz w:val="28"/>
          <w:szCs w:val="28"/>
        </w:rPr>
        <w:t xml:space="preserve">, заболеваний пищеварительной </w:t>
      </w:r>
      <w:r w:rsidR="00D213BB">
        <w:rPr>
          <w:rFonts w:ascii="Times New Roman" w:hAnsi="Times New Roman" w:cs="Times New Roman"/>
          <w:sz w:val="28"/>
          <w:szCs w:val="28"/>
        </w:rPr>
        <w:t xml:space="preserve">и дыхательных </w:t>
      </w:r>
      <w:r w:rsidR="002305D2">
        <w:rPr>
          <w:rFonts w:ascii="Times New Roman" w:hAnsi="Times New Roman" w:cs="Times New Roman"/>
          <w:sz w:val="28"/>
          <w:szCs w:val="28"/>
        </w:rPr>
        <w:t>систем</w:t>
      </w:r>
      <w:r w:rsidR="002305D2" w:rsidRPr="00F055A3">
        <w:rPr>
          <w:rFonts w:ascii="Times New Roman" w:hAnsi="Times New Roman" w:cs="Times New Roman"/>
          <w:sz w:val="28"/>
          <w:szCs w:val="28"/>
        </w:rPr>
        <w:t xml:space="preserve"> и др</w:t>
      </w:r>
      <w:r w:rsidR="002305D2">
        <w:rPr>
          <w:rFonts w:ascii="Times New Roman" w:hAnsi="Times New Roman" w:cs="Times New Roman"/>
          <w:sz w:val="28"/>
          <w:szCs w:val="28"/>
        </w:rPr>
        <w:t>.</w:t>
      </w:r>
      <w:r w:rsidR="00D213BB">
        <w:rPr>
          <w:rFonts w:ascii="Times New Roman" w:hAnsi="Times New Roman" w:cs="Times New Roman"/>
          <w:sz w:val="28"/>
          <w:szCs w:val="28"/>
        </w:rPr>
        <w:t>,</w:t>
      </w:r>
      <w:r w:rsidR="002305D2">
        <w:rPr>
          <w:rFonts w:ascii="Times New Roman" w:hAnsi="Times New Roman" w:cs="Times New Roman"/>
          <w:sz w:val="28"/>
          <w:szCs w:val="28"/>
        </w:rPr>
        <w:t xml:space="preserve"> </w:t>
      </w:r>
      <w:r w:rsidR="00800E6D" w:rsidRPr="00800E6D">
        <w:rPr>
          <w:rFonts w:ascii="Times New Roman" w:hAnsi="Times New Roman" w:cs="Times New Roman"/>
          <w:sz w:val="28"/>
          <w:szCs w:val="28"/>
        </w:rPr>
        <w:t>преждеврем</w:t>
      </w:r>
      <w:r w:rsidR="00D213BB">
        <w:rPr>
          <w:rFonts w:ascii="Times New Roman" w:hAnsi="Times New Roman" w:cs="Times New Roman"/>
          <w:sz w:val="28"/>
          <w:szCs w:val="28"/>
        </w:rPr>
        <w:t>енной инвалидности и смертности.</w:t>
      </w:r>
      <w:r w:rsidR="00800E6D">
        <w:rPr>
          <w:rFonts w:ascii="Times New Roman" w:hAnsi="Times New Roman" w:cs="Times New Roman"/>
          <w:sz w:val="28"/>
          <w:szCs w:val="28"/>
        </w:rPr>
        <w:t xml:space="preserve"> Предотвратить </w:t>
      </w:r>
      <w:r w:rsidR="001214B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13BB">
        <w:rPr>
          <w:rFonts w:ascii="Times New Roman" w:hAnsi="Times New Roman" w:cs="Times New Roman"/>
          <w:sz w:val="28"/>
          <w:szCs w:val="28"/>
        </w:rPr>
        <w:t>последстви</w:t>
      </w:r>
      <w:r w:rsidR="00F77E08">
        <w:rPr>
          <w:rFonts w:ascii="Times New Roman" w:hAnsi="Times New Roman" w:cs="Times New Roman"/>
          <w:sz w:val="28"/>
          <w:szCs w:val="28"/>
        </w:rPr>
        <w:t xml:space="preserve">я </w:t>
      </w:r>
      <w:r w:rsidR="001214B4">
        <w:rPr>
          <w:rFonts w:ascii="Times New Roman" w:hAnsi="Times New Roman" w:cs="Times New Roman"/>
          <w:sz w:val="28"/>
          <w:szCs w:val="28"/>
        </w:rPr>
        <w:t>болезни можно броси</w:t>
      </w:r>
      <w:r w:rsidR="00D213BB">
        <w:rPr>
          <w:rFonts w:ascii="Times New Roman" w:hAnsi="Times New Roman" w:cs="Times New Roman"/>
          <w:sz w:val="28"/>
          <w:szCs w:val="28"/>
        </w:rPr>
        <w:t xml:space="preserve">в </w:t>
      </w:r>
      <w:r w:rsidR="001214B4">
        <w:rPr>
          <w:rFonts w:ascii="Times New Roman" w:hAnsi="Times New Roman" w:cs="Times New Roman"/>
          <w:sz w:val="28"/>
          <w:szCs w:val="28"/>
        </w:rPr>
        <w:t xml:space="preserve">курить, а лучше не начинать вовсе. </w:t>
      </w:r>
      <w:r w:rsidR="00800E6D" w:rsidRPr="00800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D8" w:rsidRDefault="00E80112" w:rsidP="0092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0112">
        <w:rPr>
          <w:rFonts w:ascii="Times New Roman" w:hAnsi="Times New Roman" w:cs="Times New Roman"/>
          <w:sz w:val="28"/>
          <w:szCs w:val="28"/>
        </w:rPr>
        <w:t>Все курильщики должны знать, что каждая выкуренная сигарета – кусочек непрожитой жизни. Сказанное – не просто обыденная фраза. Ведь в состав табачного дыма вход</w:t>
      </w:r>
      <w:r w:rsidR="002134B6">
        <w:rPr>
          <w:rFonts w:ascii="Times New Roman" w:hAnsi="Times New Roman" w:cs="Times New Roman"/>
          <w:sz w:val="28"/>
          <w:szCs w:val="28"/>
        </w:rPr>
        <w:t>ят</w:t>
      </w:r>
      <w:r w:rsidR="0067397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2134B6">
        <w:rPr>
          <w:rFonts w:ascii="Times New Roman" w:hAnsi="Times New Roman" w:cs="Times New Roman"/>
          <w:sz w:val="28"/>
          <w:szCs w:val="28"/>
        </w:rPr>
        <w:t xml:space="preserve"> </w:t>
      </w:r>
      <w:r w:rsidRPr="00E80112">
        <w:rPr>
          <w:rFonts w:ascii="Times New Roman" w:hAnsi="Times New Roman" w:cs="Times New Roman"/>
          <w:sz w:val="28"/>
          <w:szCs w:val="28"/>
        </w:rPr>
        <w:t>химически</w:t>
      </w:r>
      <w:r w:rsidR="002134B6">
        <w:rPr>
          <w:rFonts w:ascii="Times New Roman" w:hAnsi="Times New Roman" w:cs="Times New Roman"/>
          <w:sz w:val="28"/>
          <w:szCs w:val="28"/>
        </w:rPr>
        <w:t>е</w:t>
      </w:r>
      <w:r w:rsidRPr="00E80112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2134B6">
        <w:rPr>
          <w:rFonts w:ascii="Times New Roman" w:hAnsi="Times New Roman" w:cs="Times New Roman"/>
          <w:sz w:val="28"/>
          <w:szCs w:val="28"/>
        </w:rPr>
        <w:t>а</w:t>
      </w:r>
      <w:r w:rsidRPr="00E80112">
        <w:rPr>
          <w:rFonts w:ascii="Times New Roman" w:hAnsi="Times New Roman" w:cs="Times New Roman"/>
          <w:sz w:val="28"/>
          <w:szCs w:val="28"/>
        </w:rPr>
        <w:t>, способные повреждать живы</w:t>
      </w:r>
      <w:r>
        <w:rPr>
          <w:rFonts w:ascii="Times New Roman" w:hAnsi="Times New Roman" w:cs="Times New Roman"/>
          <w:sz w:val="28"/>
          <w:szCs w:val="28"/>
        </w:rPr>
        <w:t>е ткани. Среди них</w:t>
      </w:r>
      <w:r w:rsidRPr="00E80112">
        <w:rPr>
          <w:rFonts w:ascii="Times New Roman" w:hAnsi="Times New Roman" w:cs="Times New Roman"/>
          <w:sz w:val="28"/>
          <w:szCs w:val="28"/>
        </w:rPr>
        <w:t xml:space="preserve"> табачный деготь, который образует смолы и родственные им соединения</w:t>
      </w:r>
      <w:r w:rsidR="00A90D13">
        <w:rPr>
          <w:rFonts w:ascii="Times New Roman" w:hAnsi="Times New Roman" w:cs="Times New Roman"/>
          <w:sz w:val="28"/>
          <w:szCs w:val="28"/>
        </w:rPr>
        <w:t xml:space="preserve">, </w:t>
      </w:r>
      <w:r w:rsidRPr="00E80112">
        <w:rPr>
          <w:rFonts w:ascii="Times New Roman" w:hAnsi="Times New Roman" w:cs="Times New Roman"/>
          <w:sz w:val="28"/>
          <w:szCs w:val="28"/>
        </w:rPr>
        <w:t>никотин</w:t>
      </w:r>
      <w:r w:rsidR="000C27E3">
        <w:rPr>
          <w:rFonts w:ascii="Times New Roman" w:hAnsi="Times New Roman" w:cs="Times New Roman"/>
          <w:sz w:val="28"/>
          <w:szCs w:val="28"/>
        </w:rPr>
        <w:t xml:space="preserve">, </w:t>
      </w:r>
      <w:r w:rsidRPr="00E80112">
        <w:rPr>
          <w:rFonts w:ascii="Times New Roman" w:hAnsi="Times New Roman" w:cs="Times New Roman"/>
          <w:sz w:val="28"/>
          <w:szCs w:val="28"/>
        </w:rPr>
        <w:t>высокотоксичные соединения и газы: окись углерода, аммиак, синильная ки</w:t>
      </w:r>
      <w:r w:rsidR="000C27E3">
        <w:rPr>
          <w:rFonts w:ascii="Times New Roman" w:hAnsi="Times New Roman" w:cs="Times New Roman"/>
          <w:sz w:val="28"/>
          <w:szCs w:val="28"/>
        </w:rPr>
        <w:t>слота,</w:t>
      </w:r>
      <w:r w:rsidRPr="00E80112">
        <w:rPr>
          <w:rFonts w:ascii="Times New Roman" w:hAnsi="Times New Roman" w:cs="Times New Roman"/>
          <w:sz w:val="28"/>
          <w:szCs w:val="28"/>
        </w:rPr>
        <w:t xml:space="preserve"> окиси азота и другие.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73973">
        <w:rPr>
          <w:rFonts w:ascii="Times New Roman" w:hAnsi="Times New Roman" w:cs="Times New Roman"/>
          <w:sz w:val="28"/>
          <w:szCs w:val="28"/>
        </w:rPr>
        <w:t xml:space="preserve">их </w:t>
      </w:r>
      <w:r w:rsidR="00882A7D">
        <w:rPr>
          <w:rFonts w:ascii="Times New Roman" w:hAnsi="Times New Roman" w:cs="Times New Roman"/>
          <w:sz w:val="28"/>
          <w:szCs w:val="28"/>
        </w:rPr>
        <w:t>более 4</w:t>
      </w:r>
      <w:r w:rsidR="00673973">
        <w:rPr>
          <w:rFonts w:ascii="Times New Roman" w:hAnsi="Times New Roman" w:cs="Times New Roman"/>
          <w:sz w:val="28"/>
          <w:szCs w:val="28"/>
        </w:rPr>
        <w:t xml:space="preserve">000. </w:t>
      </w:r>
      <w:r w:rsidR="00325C96">
        <w:rPr>
          <w:rFonts w:ascii="Times New Roman" w:hAnsi="Times New Roman" w:cs="Times New Roman"/>
          <w:sz w:val="28"/>
          <w:szCs w:val="28"/>
        </w:rPr>
        <w:t>Нет ни одного органа в человеческом организме, кот</w:t>
      </w:r>
      <w:r w:rsidR="001861EB">
        <w:rPr>
          <w:rFonts w:ascii="Times New Roman" w:hAnsi="Times New Roman" w:cs="Times New Roman"/>
          <w:sz w:val="28"/>
          <w:szCs w:val="28"/>
        </w:rPr>
        <w:t>о</w:t>
      </w:r>
      <w:r w:rsidR="00325C96">
        <w:rPr>
          <w:rFonts w:ascii="Times New Roman" w:hAnsi="Times New Roman" w:cs="Times New Roman"/>
          <w:sz w:val="28"/>
          <w:szCs w:val="28"/>
        </w:rPr>
        <w:t>рый бы не подвергался воздействию ник</w:t>
      </w:r>
      <w:r w:rsidR="00F77E08">
        <w:rPr>
          <w:rFonts w:ascii="Times New Roman" w:hAnsi="Times New Roman" w:cs="Times New Roman"/>
          <w:sz w:val="28"/>
          <w:szCs w:val="28"/>
        </w:rPr>
        <w:t>отина</w:t>
      </w:r>
      <w:r w:rsidR="001861EB">
        <w:rPr>
          <w:rFonts w:ascii="Times New Roman" w:hAnsi="Times New Roman" w:cs="Times New Roman"/>
          <w:sz w:val="28"/>
          <w:szCs w:val="28"/>
        </w:rPr>
        <w:t xml:space="preserve">: </w:t>
      </w:r>
      <w:r w:rsidR="003D3FD8">
        <w:rPr>
          <w:rFonts w:ascii="Times New Roman" w:hAnsi="Times New Roman" w:cs="Times New Roman"/>
          <w:sz w:val="28"/>
          <w:szCs w:val="28"/>
        </w:rPr>
        <w:t xml:space="preserve">ухудшение состояния кожи, развитие кариеса, воспалительные заболевания органов дыхания, хроническая эмфизема легких, язвенная болезнь желудка и 12-ти перстной кишки, отравление нервной системы, инсульт, раковые опухоли, остеопороз, нарушение работы сосудов, </w:t>
      </w:r>
      <w:r w:rsidR="003D3FD8">
        <w:rPr>
          <w:rFonts w:ascii="Times New Roman" w:hAnsi="Times New Roman" w:cs="Times New Roman"/>
          <w:bCs/>
          <w:sz w:val="28"/>
          <w:szCs w:val="28"/>
        </w:rPr>
        <w:t xml:space="preserve">облитерирующий эндартериит, медленное заживление ран, ухудшение зрения и слезоточивость, проблемы в половой сфере и репродуктивной системе женщин и мужчин, осложнение беременности, врожденные пороки развития у плода, частые простудные заболевания и инфекции. </w:t>
      </w:r>
      <w:r w:rsidR="003D3FD8" w:rsidRPr="005F7D9A">
        <w:rPr>
          <w:rFonts w:ascii="Times New Roman" w:hAnsi="Times New Roman" w:cs="Times New Roman"/>
          <w:sz w:val="28"/>
          <w:szCs w:val="28"/>
        </w:rPr>
        <w:t> </w:t>
      </w:r>
      <w:r w:rsidR="006938C6">
        <w:rPr>
          <w:rFonts w:ascii="Times New Roman" w:hAnsi="Times New Roman" w:cs="Times New Roman"/>
          <w:sz w:val="28"/>
          <w:szCs w:val="28"/>
        </w:rPr>
        <w:t>Дополнением ко всему - неприя</w:t>
      </w:r>
      <w:r w:rsidR="006938C6" w:rsidRPr="00975444">
        <w:rPr>
          <w:rFonts w:ascii="Times New Roman" w:hAnsi="Times New Roman" w:cs="Times New Roman"/>
          <w:sz w:val="28"/>
          <w:szCs w:val="28"/>
        </w:rPr>
        <w:t xml:space="preserve">тный запах изо рта, </w:t>
      </w:r>
      <w:r w:rsidR="006938C6">
        <w:rPr>
          <w:rFonts w:ascii="Times New Roman" w:hAnsi="Times New Roman" w:cs="Times New Roman"/>
          <w:sz w:val="28"/>
          <w:szCs w:val="28"/>
        </w:rPr>
        <w:t xml:space="preserve">желтые зубы, </w:t>
      </w:r>
      <w:r w:rsidR="00E03478">
        <w:rPr>
          <w:rFonts w:ascii="Times New Roman" w:hAnsi="Times New Roman" w:cs="Times New Roman"/>
          <w:sz w:val="28"/>
          <w:szCs w:val="28"/>
        </w:rPr>
        <w:t xml:space="preserve">аллергическая реакция </w:t>
      </w:r>
      <w:r w:rsidR="006938C6" w:rsidRPr="00975444">
        <w:rPr>
          <w:rFonts w:ascii="Times New Roman" w:hAnsi="Times New Roman" w:cs="Times New Roman"/>
          <w:sz w:val="28"/>
          <w:szCs w:val="28"/>
        </w:rPr>
        <w:t xml:space="preserve">глаз </w:t>
      </w:r>
      <w:r w:rsidR="004359CC">
        <w:rPr>
          <w:rFonts w:ascii="Times New Roman" w:hAnsi="Times New Roman" w:cs="Times New Roman"/>
          <w:sz w:val="28"/>
          <w:szCs w:val="28"/>
        </w:rPr>
        <w:t xml:space="preserve">от постоянного раздражения дыма, </w:t>
      </w:r>
      <w:r w:rsidR="004359CC" w:rsidRPr="004359CC">
        <w:rPr>
          <w:rFonts w:ascii="Times New Roman" w:hAnsi="Times New Roman" w:cs="Times New Roman"/>
          <w:sz w:val="28"/>
          <w:szCs w:val="28"/>
        </w:rPr>
        <w:t>искаж</w:t>
      </w:r>
      <w:r w:rsidR="004359CC">
        <w:rPr>
          <w:rFonts w:ascii="Times New Roman" w:hAnsi="Times New Roman" w:cs="Times New Roman"/>
          <w:sz w:val="28"/>
          <w:szCs w:val="28"/>
        </w:rPr>
        <w:t>ение восприятие вкусов</w:t>
      </w:r>
      <w:r w:rsidR="00F77E08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372770" w:rsidRDefault="00D000C0" w:rsidP="0033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2770" w:rsidRPr="00D000C0">
        <w:rPr>
          <w:rFonts w:ascii="Times New Roman" w:hAnsi="Times New Roman" w:cs="Times New Roman"/>
          <w:bCs/>
          <w:sz w:val="28"/>
          <w:szCs w:val="28"/>
        </w:rPr>
        <w:t xml:space="preserve">Последние годы большой популярность пользуются электронные сигареты и </w:t>
      </w:r>
      <w:proofErr w:type="spellStart"/>
      <w:r w:rsidR="00372770" w:rsidRPr="00D000C0">
        <w:rPr>
          <w:rFonts w:ascii="Times New Roman" w:hAnsi="Times New Roman" w:cs="Times New Roman"/>
          <w:bCs/>
          <w:sz w:val="28"/>
          <w:szCs w:val="28"/>
        </w:rPr>
        <w:t>вейпы</w:t>
      </w:r>
      <w:proofErr w:type="spellEnd"/>
      <w:r w:rsidR="00372770" w:rsidRPr="00D000C0">
        <w:rPr>
          <w:rFonts w:ascii="Times New Roman" w:hAnsi="Times New Roman" w:cs="Times New Roman"/>
          <w:bCs/>
          <w:sz w:val="28"/>
          <w:szCs w:val="28"/>
        </w:rPr>
        <w:t>, так называемая мнимая альтернатива курению.</w:t>
      </w:r>
      <w:r w:rsidRPr="00D00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770" w:rsidRPr="00D000C0">
        <w:rPr>
          <w:rFonts w:ascii="Times New Roman" w:hAnsi="Times New Roman" w:cs="Times New Roman"/>
          <w:bCs/>
          <w:sz w:val="28"/>
          <w:szCs w:val="28"/>
        </w:rPr>
        <w:t>Человеку кажется, что 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заменяет вредную сигарету, на «безвредный» кальян либо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айкос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72770" w:rsidRPr="00D000C0">
        <w:rPr>
          <w:rFonts w:ascii="Times New Roman" w:hAnsi="Times New Roman" w:cs="Times New Roman"/>
          <w:bCs/>
          <w:sz w:val="28"/>
          <w:szCs w:val="28"/>
        </w:rPr>
        <w:t>. Однако, другие табачные продукции содержат те же канцерогенные вещества, которые негативно влияют на организм, как и обычные сигареты. При этом никотиновая зависимость от них может развиваться даже быстрее.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770" w:rsidRPr="00372770">
        <w:rPr>
          <w:rFonts w:ascii="Times New Roman" w:hAnsi="Times New Roman" w:cs="Times New Roman"/>
          <w:sz w:val="28"/>
          <w:szCs w:val="28"/>
        </w:rPr>
        <w:t xml:space="preserve">Например, при курении электронных сигарет или </w:t>
      </w:r>
      <w:proofErr w:type="spellStart"/>
      <w:r w:rsidR="00372770" w:rsidRPr="00372770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="00372770" w:rsidRPr="00372770">
        <w:rPr>
          <w:rFonts w:ascii="Times New Roman" w:hAnsi="Times New Roman" w:cs="Times New Roman"/>
          <w:sz w:val="28"/>
          <w:szCs w:val="28"/>
        </w:rPr>
        <w:t xml:space="preserve"> человек делает затяжки и не контролирует количество выкуренного. В результате получается, что он может принимать большее количество никотина, так как не может отследить, сколько он употребил. Зависимость в таких случаях формируется быстрее, а пагубное влияние на организм сильнее, - отметила нарколог.</w:t>
      </w:r>
      <w:r w:rsidR="00331EA1">
        <w:rPr>
          <w:rFonts w:ascii="Times New Roman" w:hAnsi="Times New Roman" w:cs="Times New Roman"/>
          <w:sz w:val="28"/>
          <w:szCs w:val="28"/>
        </w:rPr>
        <w:t xml:space="preserve"> </w:t>
      </w:r>
      <w:r w:rsidR="00372770" w:rsidRPr="00372770">
        <w:rPr>
          <w:rFonts w:ascii="Times New Roman" w:hAnsi="Times New Roman" w:cs="Times New Roman"/>
          <w:sz w:val="28"/>
          <w:szCs w:val="28"/>
        </w:rPr>
        <w:t xml:space="preserve">То же происходит с системами нагревания табака. Из-за того, что они практически не выделяет табачного дыма и едкого </w:t>
      </w:r>
      <w:r w:rsidR="00372770" w:rsidRPr="00372770">
        <w:rPr>
          <w:rFonts w:ascii="Times New Roman" w:hAnsi="Times New Roman" w:cs="Times New Roman"/>
          <w:sz w:val="28"/>
          <w:szCs w:val="28"/>
        </w:rPr>
        <w:lastRenderedPageBreak/>
        <w:t>запаха, многие курят их в помещениях: кафе, ресторанах, дома на кухне. Дым от систем нагревания табака и от обычных сигарет одинаково токсичен для бронхов и легких.</w:t>
      </w:r>
    </w:p>
    <w:p w:rsidR="00363E1A" w:rsidRPr="00FE16D3" w:rsidRDefault="00331EA1" w:rsidP="0033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C76" w:rsidRPr="00995C76">
        <w:rPr>
          <w:rFonts w:ascii="Times New Roman" w:hAnsi="Times New Roman" w:cs="Times New Roman"/>
          <w:sz w:val="28"/>
          <w:szCs w:val="28"/>
        </w:rPr>
        <w:t xml:space="preserve">Курение не просто вредная привычка – это </w:t>
      </w:r>
      <w:r w:rsidR="007869E7">
        <w:rPr>
          <w:rFonts w:ascii="Times New Roman" w:hAnsi="Times New Roman" w:cs="Times New Roman"/>
          <w:sz w:val="28"/>
          <w:szCs w:val="28"/>
        </w:rPr>
        <w:t xml:space="preserve">вымощенная собственными руками </w:t>
      </w:r>
      <w:r w:rsidR="00995C76" w:rsidRPr="00995C76">
        <w:rPr>
          <w:rFonts w:ascii="Times New Roman" w:hAnsi="Times New Roman" w:cs="Times New Roman"/>
          <w:sz w:val="28"/>
          <w:szCs w:val="28"/>
        </w:rPr>
        <w:t xml:space="preserve">дорога к ранней смерти. Курильщики теряют годы потенциальной жизни, а это огромная социальная потеря для общества. </w:t>
      </w:r>
    </w:p>
    <w:p w:rsidR="0042364B" w:rsidRDefault="00D06BF2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91A">
        <w:rPr>
          <w:rFonts w:ascii="Times New Roman" w:hAnsi="Times New Roman" w:cs="Times New Roman"/>
          <w:sz w:val="28"/>
          <w:szCs w:val="28"/>
        </w:rPr>
        <w:t xml:space="preserve">Люди курят для получения </w:t>
      </w:r>
      <w:r w:rsidR="00A9507B">
        <w:rPr>
          <w:rFonts w:ascii="Times New Roman" w:hAnsi="Times New Roman" w:cs="Times New Roman"/>
          <w:sz w:val="28"/>
          <w:szCs w:val="28"/>
        </w:rPr>
        <w:t xml:space="preserve">лишь </w:t>
      </w:r>
      <w:r w:rsidR="00B70F71">
        <w:rPr>
          <w:rFonts w:ascii="Times New Roman" w:hAnsi="Times New Roman" w:cs="Times New Roman"/>
          <w:sz w:val="28"/>
          <w:szCs w:val="28"/>
        </w:rPr>
        <w:t>«мнимого» удовольствия, из-за сформировавшейся вредной привычки, или по социальным п</w:t>
      </w:r>
      <w:r w:rsidR="009E5C4C">
        <w:rPr>
          <w:rFonts w:ascii="Times New Roman" w:hAnsi="Times New Roman" w:cs="Times New Roman"/>
          <w:sz w:val="28"/>
          <w:szCs w:val="28"/>
        </w:rPr>
        <w:t>р</w:t>
      </w:r>
      <w:r w:rsidR="00B70F71">
        <w:rPr>
          <w:rFonts w:ascii="Times New Roman" w:hAnsi="Times New Roman" w:cs="Times New Roman"/>
          <w:sz w:val="28"/>
          <w:szCs w:val="28"/>
        </w:rPr>
        <w:t>ичинам (для общения, за «компанию», «потому что все курят»</w:t>
      </w:r>
      <w:r w:rsidR="009E5C4C">
        <w:rPr>
          <w:rFonts w:ascii="Times New Roman" w:hAnsi="Times New Roman" w:cs="Times New Roman"/>
          <w:sz w:val="28"/>
          <w:szCs w:val="28"/>
        </w:rPr>
        <w:t xml:space="preserve">. </w:t>
      </w:r>
      <w:r w:rsidR="003B6834">
        <w:rPr>
          <w:rFonts w:ascii="Times New Roman" w:hAnsi="Times New Roman" w:cs="Times New Roman"/>
          <w:sz w:val="28"/>
          <w:szCs w:val="28"/>
        </w:rPr>
        <w:t xml:space="preserve">Каждому из нас природой предоставлен выбор жизненного пути и собственных болезней, и только вы сами </w:t>
      </w:r>
      <w:r w:rsidR="00FE74A1">
        <w:rPr>
          <w:rFonts w:ascii="Times New Roman" w:hAnsi="Times New Roman" w:cs="Times New Roman"/>
          <w:sz w:val="28"/>
          <w:szCs w:val="28"/>
        </w:rPr>
        <w:t>вершитель этого</w:t>
      </w:r>
      <w:r w:rsidR="00A9507B">
        <w:rPr>
          <w:rFonts w:ascii="Times New Roman" w:hAnsi="Times New Roman" w:cs="Times New Roman"/>
          <w:sz w:val="28"/>
          <w:szCs w:val="28"/>
        </w:rPr>
        <w:t xml:space="preserve"> пути</w:t>
      </w:r>
      <w:r w:rsidR="00FE74A1">
        <w:rPr>
          <w:rFonts w:ascii="Times New Roman" w:hAnsi="Times New Roman" w:cs="Times New Roman"/>
          <w:sz w:val="28"/>
          <w:szCs w:val="28"/>
        </w:rPr>
        <w:t>.</w:t>
      </w:r>
      <w:r w:rsidR="00EF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25" w:rsidRPr="00936025" w:rsidRDefault="00282386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025" w:rsidRPr="00936025">
        <w:rPr>
          <w:rFonts w:ascii="Times New Roman" w:hAnsi="Times New Roman" w:cs="Times New Roman"/>
          <w:sz w:val="28"/>
          <w:szCs w:val="28"/>
        </w:rPr>
        <w:t>Задачей антитабачной политики нашего государства является осуществление права на жизнь и здоровье человека и будущих поколений,</w:t>
      </w:r>
      <w:r w:rsidR="00936025" w:rsidRPr="0093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025" w:rsidRPr="00936025">
        <w:rPr>
          <w:rFonts w:ascii="Times New Roman" w:hAnsi="Times New Roman" w:cs="Times New Roman"/>
          <w:sz w:val="28"/>
          <w:szCs w:val="28"/>
        </w:rPr>
        <w:t>создание условий для защиты здоровья граждан от последствий потребления табака и воздействия табачного дыма путем реализации мер, направленных на снижение потре</w:t>
      </w:r>
      <w:r w:rsidR="00936025">
        <w:rPr>
          <w:rFonts w:ascii="Times New Roman" w:hAnsi="Times New Roman" w:cs="Times New Roman"/>
          <w:sz w:val="28"/>
          <w:szCs w:val="28"/>
        </w:rPr>
        <w:t xml:space="preserve">бления табака и уменьшение его </w:t>
      </w:r>
      <w:r w:rsidR="00936025" w:rsidRPr="00936025">
        <w:rPr>
          <w:rFonts w:ascii="Times New Roman" w:hAnsi="Times New Roman" w:cs="Times New Roman"/>
          <w:sz w:val="28"/>
          <w:szCs w:val="28"/>
        </w:rPr>
        <w:t>воздействия на человека.</w:t>
      </w:r>
    </w:p>
    <w:p w:rsidR="00936025" w:rsidRPr="00936025" w:rsidRDefault="00936025" w:rsidP="009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025">
        <w:rPr>
          <w:rFonts w:ascii="Times New Roman" w:hAnsi="Times New Roman" w:cs="Times New Roman"/>
          <w:sz w:val="28"/>
          <w:szCs w:val="28"/>
        </w:rPr>
        <w:t>Основным принципом осуществления антитабачной политики является то, что каждый человек имеет право на чистый воздух и должен быть полностью проинформирован в отношении потребления табака.</w:t>
      </w:r>
      <w:r w:rsidR="006B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EA" w:rsidRDefault="006B0194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735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4" b="98864" l="15112" r="828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8" r="16634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4B">
        <w:rPr>
          <w:rFonts w:ascii="Times New Roman" w:hAnsi="Times New Roman" w:cs="Times New Roman"/>
          <w:sz w:val="28"/>
          <w:szCs w:val="28"/>
        </w:rPr>
        <w:tab/>
      </w:r>
      <w:r w:rsidR="00E61334">
        <w:rPr>
          <w:rFonts w:ascii="Times New Roman" w:hAnsi="Times New Roman" w:cs="Times New Roman"/>
          <w:sz w:val="28"/>
          <w:szCs w:val="28"/>
        </w:rPr>
        <w:t>П</w:t>
      </w:r>
      <w:r w:rsidR="006C6DA5">
        <w:rPr>
          <w:rFonts w:ascii="Times New Roman" w:hAnsi="Times New Roman" w:cs="Times New Roman"/>
          <w:sz w:val="28"/>
          <w:szCs w:val="28"/>
        </w:rPr>
        <w:t>о</w:t>
      </w:r>
      <w:r w:rsidR="00D45778">
        <w:rPr>
          <w:rFonts w:ascii="Times New Roman" w:hAnsi="Times New Roman" w:cs="Times New Roman"/>
          <w:sz w:val="28"/>
          <w:szCs w:val="28"/>
        </w:rPr>
        <w:t xml:space="preserve">лучить ответы на вопросы по профилактике табакокурения </w:t>
      </w:r>
      <w:r w:rsidR="00E61334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="002026B8">
        <w:rPr>
          <w:rFonts w:ascii="Times New Roman" w:hAnsi="Times New Roman" w:cs="Times New Roman"/>
          <w:sz w:val="28"/>
          <w:szCs w:val="28"/>
        </w:rPr>
        <w:t xml:space="preserve">по следующим номерам </w:t>
      </w:r>
      <w:r w:rsidR="00D325FB">
        <w:rPr>
          <w:rFonts w:ascii="Times New Roman" w:hAnsi="Times New Roman" w:cs="Times New Roman"/>
          <w:sz w:val="28"/>
          <w:szCs w:val="28"/>
        </w:rPr>
        <w:t>телефон</w:t>
      </w:r>
      <w:r w:rsidR="002026B8">
        <w:rPr>
          <w:rFonts w:ascii="Times New Roman" w:hAnsi="Times New Roman" w:cs="Times New Roman"/>
          <w:sz w:val="28"/>
          <w:szCs w:val="28"/>
        </w:rPr>
        <w:t>ов:</w:t>
      </w:r>
      <w:r w:rsidR="00D4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2C" w:rsidRPr="006C4A7B" w:rsidRDefault="003C4EDD" w:rsidP="00D77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1F6" w:rsidRPr="001F1460">
        <w:rPr>
          <w:rFonts w:ascii="Times New Roman" w:hAnsi="Times New Roman" w:cs="Times New Roman"/>
          <w:b/>
          <w:sz w:val="28"/>
          <w:szCs w:val="28"/>
        </w:rPr>
        <w:t>с 18 по 25 ноября</w:t>
      </w:r>
      <w:r w:rsidR="004741F6">
        <w:rPr>
          <w:rFonts w:ascii="Times New Roman" w:hAnsi="Times New Roman" w:cs="Times New Roman"/>
          <w:sz w:val="28"/>
          <w:szCs w:val="28"/>
        </w:rPr>
        <w:t xml:space="preserve"> 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 w:rsidR="00320A9D" w:rsidRPr="00320A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с врач</w:t>
      </w:r>
      <w:r w:rsidR="002B1DEA">
        <w:rPr>
          <w:rFonts w:ascii="Times New Roman" w:hAnsi="Times New Roman" w:cs="Times New Roman"/>
          <w:sz w:val="28"/>
          <w:szCs w:val="28"/>
        </w:rPr>
        <w:t>ом</w:t>
      </w:r>
      <w:r w:rsidR="00320A9D" w:rsidRPr="00320A9D">
        <w:rPr>
          <w:rFonts w:ascii="Times New Roman" w:hAnsi="Times New Roman" w:cs="Times New Roman"/>
          <w:sz w:val="28"/>
          <w:szCs w:val="28"/>
        </w:rPr>
        <w:t>-</w:t>
      </w:r>
      <w:r w:rsidR="002B1DEA">
        <w:rPr>
          <w:rFonts w:ascii="Times New Roman" w:hAnsi="Times New Roman" w:cs="Times New Roman"/>
          <w:sz w:val="28"/>
          <w:szCs w:val="28"/>
        </w:rPr>
        <w:t>психиатром</w:t>
      </w:r>
      <w:r w:rsidR="00711113">
        <w:rPr>
          <w:rFonts w:ascii="Times New Roman" w:hAnsi="Times New Roman" w:cs="Times New Roman"/>
          <w:sz w:val="28"/>
          <w:szCs w:val="28"/>
        </w:rPr>
        <w:t>-</w:t>
      </w:r>
      <w:r w:rsidR="00BF0259">
        <w:rPr>
          <w:rFonts w:ascii="Times New Roman" w:hAnsi="Times New Roman" w:cs="Times New Roman"/>
          <w:sz w:val="28"/>
          <w:szCs w:val="28"/>
        </w:rPr>
        <w:t>нарколог</w:t>
      </w:r>
      <w:r w:rsidR="005045BD">
        <w:rPr>
          <w:rFonts w:ascii="Times New Roman" w:hAnsi="Times New Roman" w:cs="Times New Roman"/>
          <w:sz w:val="28"/>
          <w:szCs w:val="28"/>
        </w:rPr>
        <w:t>ом</w:t>
      </w:r>
      <w:r w:rsidR="006A7AEA">
        <w:rPr>
          <w:rFonts w:ascii="Times New Roman" w:hAnsi="Times New Roman" w:cs="Times New Roman"/>
          <w:sz w:val="28"/>
          <w:szCs w:val="28"/>
        </w:rPr>
        <w:t xml:space="preserve"> </w:t>
      </w:r>
      <w:r w:rsidR="002B1DEA">
        <w:rPr>
          <w:rFonts w:ascii="Times New Roman" w:hAnsi="Times New Roman" w:cs="Times New Roman"/>
          <w:sz w:val="28"/>
          <w:szCs w:val="28"/>
        </w:rPr>
        <w:t xml:space="preserve">диспансерного отделения </w:t>
      </w:r>
      <w:r w:rsidR="00E556F7">
        <w:rPr>
          <w:rFonts w:ascii="Times New Roman" w:hAnsi="Times New Roman" w:cs="Times New Roman"/>
          <w:sz w:val="28"/>
          <w:szCs w:val="28"/>
        </w:rPr>
        <w:t xml:space="preserve">с </w:t>
      </w:r>
      <w:r w:rsidR="00AE50AB" w:rsidRPr="006C4A7B">
        <w:rPr>
          <w:rFonts w:ascii="Times New Roman" w:hAnsi="Times New Roman" w:cs="Times New Roman"/>
          <w:b/>
          <w:sz w:val="28"/>
          <w:szCs w:val="28"/>
        </w:rPr>
        <w:t>9</w:t>
      </w:r>
      <w:r w:rsidR="00D245DD" w:rsidRPr="006C4A7B">
        <w:rPr>
          <w:rFonts w:ascii="Times New Roman" w:hAnsi="Times New Roman" w:cs="Times New Roman"/>
          <w:b/>
          <w:sz w:val="28"/>
          <w:szCs w:val="28"/>
        </w:rPr>
        <w:t>.00</w:t>
      </w:r>
      <w:r w:rsidR="00E556F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480B65" w:rsidRPr="006C4A7B">
        <w:rPr>
          <w:rFonts w:ascii="Times New Roman" w:hAnsi="Times New Roman" w:cs="Times New Roman"/>
          <w:b/>
          <w:sz w:val="28"/>
          <w:szCs w:val="28"/>
        </w:rPr>
        <w:t>10</w:t>
      </w:r>
      <w:r w:rsidR="00D245DD" w:rsidRPr="006C4A7B">
        <w:rPr>
          <w:rFonts w:ascii="Times New Roman" w:hAnsi="Times New Roman" w:cs="Times New Roman"/>
          <w:b/>
          <w:sz w:val="28"/>
          <w:szCs w:val="28"/>
        </w:rPr>
        <w:t>.00</w:t>
      </w:r>
      <w:r w:rsidR="006A7AEA" w:rsidRPr="006C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259" w:rsidRPr="006C4A7B">
        <w:rPr>
          <w:rFonts w:ascii="Times New Roman" w:hAnsi="Times New Roman" w:cs="Times New Roman"/>
          <w:b/>
          <w:sz w:val="28"/>
          <w:szCs w:val="28"/>
        </w:rPr>
        <w:t>по тел.</w:t>
      </w:r>
      <w:r w:rsidR="00320A9D" w:rsidRPr="006C4A7B">
        <w:rPr>
          <w:rFonts w:ascii="Times New Roman" w:hAnsi="Times New Roman" w:cs="Times New Roman"/>
          <w:b/>
          <w:sz w:val="28"/>
          <w:szCs w:val="28"/>
        </w:rPr>
        <w:t xml:space="preserve"> 8 (0232) 34-01-66;</w:t>
      </w:r>
      <w:r w:rsidR="005045BD">
        <w:rPr>
          <w:rFonts w:ascii="Times New Roman" w:hAnsi="Times New Roman" w:cs="Times New Roman"/>
          <w:sz w:val="28"/>
          <w:szCs w:val="28"/>
        </w:rPr>
        <w:t xml:space="preserve"> </w:t>
      </w:r>
      <w:r w:rsidR="0062273B">
        <w:rPr>
          <w:rFonts w:ascii="Times New Roman" w:hAnsi="Times New Roman" w:cs="Times New Roman"/>
          <w:sz w:val="28"/>
          <w:szCs w:val="28"/>
        </w:rPr>
        <w:t xml:space="preserve">с </w:t>
      </w:r>
      <w:r w:rsidR="00711113">
        <w:rPr>
          <w:rFonts w:ascii="Times New Roman" w:hAnsi="Times New Roman" w:cs="Times New Roman"/>
          <w:sz w:val="28"/>
          <w:szCs w:val="28"/>
        </w:rPr>
        <w:t>врач</w:t>
      </w:r>
      <w:r w:rsidR="005045BD">
        <w:rPr>
          <w:rFonts w:ascii="Times New Roman" w:hAnsi="Times New Roman" w:cs="Times New Roman"/>
          <w:sz w:val="28"/>
          <w:szCs w:val="28"/>
        </w:rPr>
        <w:t>ом</w:t>
      </w:r>
      <w:r w:rsidR="00711113">
        <w:rPr>
          <w:rFonts w:ascii="Times New Roman" w:hAnsi="Times New Roman" w:cs="Times New Roman"/>
          <w:sz w:val="28"/>
          <w:szCs w:val="28"/>
        </w:rPr>
        <w:t>-психи</w:t>
      </w:r>
      <w:r w:rsidR="00D7772C">
        <w:rPr>
          <w:rFonts w:ascii="Times New Roman" w:hAnsi="Times New Roman" w:cs="Times New Roman"/>
          <w:sz w:val="28"/>
          <w:szCs w:val="28"/>
        </w:rPr>
        <w:t>атр</w:t>
      </w:r>
      <w:r w:rsidR="0062273B">
        <w:rPr>
          <w:rFonts w:ascii="Times New Roman" w:hAnsi="Times New Roman" w:cs="Times New Roman"/>
          <w:sz w:val="28"/>
          <w:szCs w:val="28"/>
        </w:rPr>
        <w:t>ом</w:t>
      </w:r>
      <w:r w:rsidR="005045BD">
        <w:rPr>
          <w:rFonts w:ascii="Times New Roman" w:hAnsi="Times New Roman" w:cs="Times New Roman"/>
          <w:sz w:val="28"/>
          <w:szCs w:val="28"/>
        </w:rPr>
        <w:t xml:space="preserve">-наркологом </w:t>
      </w:r>
      <w:r w:rsidR="00D7772C">
        <w:rPr>
          <w:rFonts w:ascii="Times New Roman" w:hAnsi="Times New Roman" w:cs="Times New Roman"/>
          <w:sz w:val="28"/>
          <w:szCs w:val="28"/>
        </w:rPr>
        <w:t>д</w:t>
      </w:r>
      <w:r w:rsidR="00D7772C" w:rsidRPr="00D7772C">
        <w:rPr>
          <w:rFonts w:ascii="Times New Roman" w:hAnsi="Times New Roman" w:cs="Times New Roman"/>
          <w:sz w:val="28"/>
          <w:szCs w:val="28"/>
        </w:rPr>
        <w:t>етско-подростково</w:t>
      </w:r>
      <w:r w:rsidR="00D7772C">
        <w:rPr>
          <w:rFonts w:ascii="Times New Roman" w:hAnsi="Times New Roman" w:cs="Times New Roman"/>
          <w:sz w:val="28"/>
          <w:szCs w:val="28"/>
        </w:rPr>
        <w:t xml:space="preserve">го отделения </w:t>
      </w:r>
      <w:r w:rsidR="00D7772C" w:rsidRPr="00D7772C">
        <w:rPr>
          <w:rFonts w:ascii="Times New Roman" w:hAnsi="Times New Roman" w:cs="Times New Roman"/>
          <w:sz w:val="28"/>
          <w:szCs w:val="28"/>
        </w:rPr>
        <w:t>диспансеризации и медицинской реабилитации</w:t>
      </w:r>
      <w:r w:rsidR="00D7772C">
        <w:rPr>
          <w:rFonts w:ascii="Times New Roman" w:hAnsi="Times New Roman" w:cs="Times New Roman"/>
          <w:sz w:val="28"/>
          <w:szCs w:val="28"/>
        </w:rPr>
        <w:t xml:space="preserve"> </w:t>
      </w:r>
      <w:r w:rsidR="00E556F7">
        <w:rPr>
          <w:rFonts w:ascii="Times New Roman" w:hAnsi="Times New Roman" w:cs="Times New Roman"/>
          <w:sz w:val="28"/>
          <w:szCs w:val="28"/>
        </w:rPr>
        <w:t xml:space="preserve">с </w:t>
      </w:r>
      <w:r w:rsidR="00D7772C" w:rsidRPr="006C4A7B">
        <w:rPr>
          <w:rFonts w:ascii="Times New Roman" w:hAnsi="Times New Roman" w:cs="Times New Roman"/>
          <w:b/>
          <w:sz w:val="28"/>
          <w:szCs w:val="28"/>
        </w:rPr>
        <w:t>1</w:t>
      </w:r>
      <w:r w:rsidR="005045BD" w:rsidRPr="006C4A7B">
        <w:rPr>
          <w:rFonts w:ascii="Times New Roman" w:hAnsi="Times New Roman" w:cs="Times New Roman"/>
          <w:b/>
          <w:sz w:val="28"/>
          <w:szCs w:val="28"/>
        </w:rPr>
        <w:t>1.</w:t>
      </w:r>
      <w:r w:rsidR="00E556F7">
        <w:rPr>
          <w:rFonts w:ascii="Times New Roman" w:hAnsi="Times New Roman" w:cs="Times New Roman"/>
          <w:b/>
          <w:sz w:val="28"/>
          <w:szCs w:val="28"/>
        </w:rPr>
        <w:t xml:space="preserve">00 до </w:t>
      </w:r>
      <w:r w:rsidR="00D7772C" w:rsidRPr="006C4A7B">
        <w:rPr>
          <w:rFonts w:ascii="Times New Roman" w:hAnsi="Times New Roman" w:cs="Times New Roman"/>
          <w:b/>
          <w:sz w:val="28"/>
          <w:szCs w:val="28"/>
        </w:rPr>
        <w:t>12.00 по тел. 8 (0232) 5</w:t>
      </w:r>
      <w:r w:rsidR="005045BD" w:rsidRPr="006C4A7B">
        <w:rPr>
          <w:rFonts w:ascii="Times New Roman" w:hAnsi="Times New Roman" w:cs="Times New Roman"/>
          <w:b/>
          <w:sz w:val="28"/>
          <w:szCs w:val="28"/>
        </w:rPr>
        <w:t>3</w:t>
      </w:r>
      <w:r w:rsidR="00D7772C" w:rsidRPr="006C4A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45BD" w:rsidRPr="006C4A7B">
        <w:rPr>
          <w:rFonts w:ascii="Times New Roman" w:hAnsi="Times New Roman" w:cs="Times New Roman"/>
          <w:b/>
          <w:sz w:val="28"/>
          <w:szCs w:val="28"/>
        </w:rPr>
        <w:t>34-34</w:t>
      </w:r>
      <w:r w:rsidR="00D7772C" w:rsidRPr="006C4A7B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E41AF" w:rsidRPr="006C4A7B" w:rsidRDefault="003C4EDD" w:rsidP="00D77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4741F6" w:rsidRPr="006C4A7B">
        <w:rPr>
          <w:rFonts w:ascii="Times New Roman" w:hAnsi="Times New Roman" w:cs="Times New Roman"/>
          <w:b/>
          <w:sz w:val="28"/>
          <w:szCs w:val="28"/>
        </w:rPr>
        <w:t>18</w:t>
      </w:r>
      <w:r w:rsidR="004741F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E556F7">
        <w:rPr>
          <w:rFonts w:ascii="Times New Roman" w:hAnsi="Times New Roman" w:cs="Times New Roman"/>
          <w:b/>
          <w:sz w:val="28"/>
          <w:szCs w:val="28"/>
        </w:rPr>
        <w:t>с 11.00 до</w:t>
      </w:r>
      <w:r w:rsidR="00CB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1F6" w:rsidRPr="006C4A7B">
        <w:rPr>
          <w:rFonts w:ascii="Times New Roman" w:hAnsi="Times New Roman" w:cs="Times New Roman"/>
          <w:b/>
          <w:sz w:val="28"/>
          <w:szCs w:val="28"/>
        </w:rPr>
        <w:t>12.00 по тел</w:t>
      </w:r>
      <w:r w:rsidR="004741F6">
        <w:rPr>
          <w:rFonts w:ascii="Times New Roman" w:hAnsi="Times New Roman" w:cs="Times New Roman"/>
          <w:b/>
          <w:sz w:val="28"/>
          <w:szCs w:val="28"/>
        </w:rPr>
        <w:t>.</w:t>
      </w:r>
      <w:r w:rsidR="004741F6" w:rsidRPr="006C4A7B">
        <w:rPr>
          <w:rFonts w:ascii="Times New Roman" w:hAnsi="Times New Roman" w:cs="Times New Roman"/>
          <w:b/>
          <w:sz w:val="28"/>
          <w:szCs w:val="28"/>
        </w:rPr>
        <w:t xml:space="preserve"> 49-17-69;</w:t>
      </w:r>
      <w:r w:rsidR="004741F6">
        <w:rPr>
          <w:rFonts w:ascii="Times New Roman" w:hAnsi="Times New Roman" w:cs="Times New Roman"/>
          <w:b/>
          <w:sz w:val="28"/>
          <w:szCs w:val="28"/>
        </w:rPr>
        <w:t xml:space="preserve"> 23 ноября </w:t>
      </w:r>
      <w:r w:rsidR="00E556F7">
        <w:rPr>
          <w:rFonts w:ascii="Times New Roman" w:hAnsi="Times New Roman" w:cs="Times New Roman"/>
          <w:b/>
          <w:sz w:val="28"/>
          <w:szCs w:val="28"/>
        </w:rPr>
        <w:t xml:space="preserve">с 11.00 до </w:t>
      </w:r>
      <w:r w:rsidR="004741F6" w:rsidRPr="006C4A7B">
        <w:rPr>
          <w:rFonts w:ascii="Times New Roman" w:hAnsi="Times New Roman" w:cs="Times New Roman"/>
          <w:b/>
          <w:sz w:val="28"/>
          <w:szCs w:val="28"/>
        </w:rPr>
        <w:t>12.00 по тел</w:t>
      </w:r>
      <w:r w:rsidR="004741F6">
        <w:rPr>
          <w:rFonts w:ascii="Times New Roman" w:hAnsi="Times New Roman" w:cs="Times New Roman"/>
          <w:b/>
          <w:sz w:val="28"/>
          <w:szCs w:val="28"/>
        </w:rPr>
        <w:t>.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49-19-32 </w:t>
      </w:r>
      <w:r w:rsidR="00FE41AF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gramStart"/>
      <w:r w:rsidR="00FE41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E41AF">
        <w:rPr>
          <w:rFonts w:ascii="Times New Roman" w:hAnsi="Times New Roman" w:cs="Times New Roman"/>
          <w:sz w:val="28"/>
          <w:szCs w:val="28"/>
        </w:rPr>
        <w:t xml:space="preserve"> «Гомельский клинический кардиологический </w:t>
      </w:r>
      <w:r w:rsidR="001B1F27">
        <w:rPr>
          <w:rFonts w:ascii="Times New Roman" w:hAnsi="Times New Roman" w:cs="Times New Roman"/>
          <w:sz w:val="28"/>
          <w:szCs w:val="28"/>
        </w:rPr>
        <w:t>диспансер» с врач</w:t>
      </w:r>
      <w:r w:rsidR="006C4A7B">
        <w:rPr>
          <w:rFonts w:ascii="Times New Roman" w:hAnsi="Times New Roman" w:cs="Times New Roman"/>
          <w:sz w:val="28"/>
          <w:szCs w:val="28"/>
        </w:rPr>
        <w:t>ом</w:t>
      </w:r>
      <w:r w:rsidR="001B1F27">
        <w:rPr>
          <w:rFonts w:ascii="Times New Roman" w:hAnsi="Times New Roman" w:cs="Times New Roman"/>
          <w:sz w:val="28"/>
          <w:szCs w:val="28"/>
        </w:rPr>
        <w:t>-кардиолог</w:t>
      </w:r>
      <w:r w:rsidR="006C4A7B">
        <w:rPr>
          <w:rFonts w:ascii="Times New Roman" w:hAnsi="Times New Roman" w:cs="Times New Roman"/>
          <w:sz w:val="28"/>
          <w:szCs w:val="28"/>
        </w:rPr>
        <w:t>ом</w:t>
      </w:r>
      <w:r w:rsidR="005E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2C" w:rsidRPr="006C4A7B" w:rsidRDefault="003C4EDD" w:rsidP="00D77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334237" w:rsidRPr="00116B1D">
        <w:rPr>
          <w:rFonts w:ascii="Times New Roman" w:hAnsi="Times New Roman" w:cs="Times New Roman"/>
          <w:b/>
          <w:sz w:val="28"/>
          <w:szCs w:val="28"/>
        </w:rPr>
        <w:t>с 18 по 25 ноября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259">
        <w:rPr>
          <w:rFonts w:ascii="Times New Roman" w:hAnsi="Times New Roman" w:cs="Times New Roman"/>
          <w:b/>
          <w:sz w:val="28"/>
          <w:szCs w:val="28"/>
        </w:rPr>
        <w:t>на б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азе </w:t>
      </w:r>
      <w:proofErr w:type="gramStart"/>
      <w:r w:rsidR="00320A9D" w:rsidRPr="00320A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клинический онкологический диспансер»</w:t>
      </w:r>
      <w:r w:rsidR="00D245DD">
        <w:rPr>
          <w:rFonts w:ascii="Times New Roman" w:hAnsi="Times New Roman" w:cs="Times New Roman"/>
          <w:sz w:val="28"/>
          <w:szCs w:val="28"/>
        </w:rPr>
        <w:t xml:space="preserve"> </w:t>
      </w:r>
      <w:r w:rsidR="00D245DD" w:rsidRPr="006C4A7B">
        <w:rPr>
          <w:rFonts w:ascii="Times New Roman" w:hAnsi="Times New Roman" w:cs="Times New Roman"/>
          <w:b/>
          <w:sz w:val="28"/>
          <w:szCs w:val="28"/>
        </w:rPr>
        <w:t>с врач</w:t>
      </w:r>
      <w:r w:rsidR="006C4A7B" w:rsidRPr="006C4A7B">
        <w:rPr>
          <w:rFonts w:ascii="Times New Roman" w:hAnsi="Times New Roman" w:cs="Times New Roman"/>
          <w:b/>
          <w:sz w:val="28"/>
          <w:szCs w:val="28"/>
        </w:rPr>
        <w:t>ом</w:t>
      </w:r>
      <w:r w:rsidR="00D245DD" w:rsidRPr="006C4A7B">
        <w:rPr>
          <w:rFonts w:ascii="Times New Roman" w:hAnsi="Times New Roman" w:cs="Times New Roman"/>
          <w:b/>
          <w:sz w:val="28"/>
          <w:szCs w:val="28"/>
        </w:rPr>
        <w:t>-онколог</w:t>
      </w:r>
      <w:r w:rsidR="006C4A7B" w:rsidRPr="006C4A7B">
        <w:rPr>
          <w:rFonts w:ascii="Times New Roman" w:hAnsi="Times New Roman" w:cs="Times New Roman"/>
          <w:b/>
          <w:sz w:val="28"/>
          <w:szCs w:val="28"/>
        </w:rPr>
        <w:t>ом</w:t>
      </w:r>
      <w:r w:rsidR="00D245DD" w:rsidRPr="006C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A9D" w:rsidRPr="006C4A7B">
        <w:rPr>
          <w:rFonts w:ascii="Times New Roman" w:hAnsi="Times New Roman" w:cs="Times New Roman"/>
          <w:b/>
          <w:sz w:val="28"/>
          <w:szCs w:val="28"/>
        </w:rPr>
        <w:t>с 1</w:t>
      </w:r>
      <w:r w:rsidR="00E556F7">
        <w:rPr>
          <w:rFonts w:ascii="Times New Roman" w:hAnsi="Times New Roman" w:cs="Times New Roman"/>
          <w:b/>
          <w:sz w:val="28"/>
          <w:szCs w:val="28"/>
        </w:rPr>
        <w:t xml:space="preserve">5.00 до </w:t>
      </w:r>
      <w:r w:rsidR="00FE41AF" w:rsidRPr="006C4A7B">
        <w:rPr>
          <w:rFonts w:ascii="Times New Roman" w:hAnsi="Times New Roman" w:cs="Times New Roman"/>
          <w:b/>
          <w:sz w:val="28"/>
          <w:szCs w:val="28"/>
        </w:rPr>
        <w:t>16</w:t>
      </w:r>
      <w:r w:rsidR="00320A9D" w:rsidRPr="006C4A7B">
        <w:rPr>
          <w:rFonts w:ascii="Times New Roman" w:hAnsi="Times New Roman" w:cs="Times New Roman"/>
          <w:b/>
          <w:sz w:val="28"/>
          <w:szCs w:val="28"/>
        </w:rPr>
        <w:t>.00 по тел</w:t>
      </w:r>
      <w:r w:rsidR="000800C3">
        <w:rPr>
          <w:rFonts w:ascii="Times New Roman" w:hAnsi="Times New Roman" w:cs="Times New Roman"/>
          <w:b/>
          <w:sz w:val="28"/>
          <w:szCs w:val="28"/>
        </w:rPr>
        <w:t>.</w:t>
      </w:r>
      <w:r w:rsidR="0033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4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0A9D" w:rsidRPr="006C4A7B">
        <w:rPr>
          <w:rFonts w:ascii="Times New Roman" w:hAnsi="Times New Roman" w:cs="Times New Roman"/>
          <w:b/>
          <w:sz w:val="28"/>
          <w:szCs w:val="28"/>
        </w:rPr>
        <w:t>8 (0232) 49-11-72;</w:t>
      </w:r>
    </w:p>
    <w:p w:rsidR="004F0766" w:rsidRPr="00B22372" w:rsidRDefault="003C4EDD" w:rsidP="00FE1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5C">
        <w:rPr>
          <w:rFonts w:ascii="Times New Roman" w:hAnsi="Times New Roman" w:cs="Times New Roman"/>
          <w:b/>
          <w:sz w:val="28"/>
          <w:szCs w:val="28"/>
        </w:rPr>
        <w:t xml:space="preserve">с 18 по 25 ноября </w:t>
      </w:r>
      <w:r w:rsidR="00D245DD" w:rsidRPr="00D245DD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B22372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D245DD" w:rsidRPr="00D245DD">
        <w:rPr>
          <w:rFonts w:ascii="Times New Roman" w:hAnsi="Times New Roman" w:cs="Times New Roman"/>
          <w:b/>
          <w:sz w:val="28"/>
          <w:szCs w:val="28"/>
        </w:rPr>
        <w:t>«Гомельский областной центр гигиены, эпидемиологии и общественного здоровья»</w:t>
      </w:r>
      <w:r w:rsidR="003C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4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45DD" w:rsidRPr="001A1687">
        <w:rPr>
          <w:rFonts w:ascii="Times New Roman" w:hAnsi="Times New Roman" w:cs="Times New Roman"/>
          <w:sz w:val="28"/>
          <w:szCs w:val="28"/>
        </w:rPr>
        <w:t>врач</w:t>
      </w:r>
      <w:r w:rsidR="001F1460">
        <w:rPr>
          <w:rFonts w:ascii="Times New Roman" w:hAnsi="Times New Roman" w:cs="Times New Roman"/>
          <w:sz w:val="28"/>
          <w:szCs w:val="28"/>
        </w:rPr>
        <w:t xml:space="preserve">ами </w:t>
      </w:r>
      <w:r w:rsidR="003C0BC3">
        <w:rPr>
          <w:rFonts w:ascii="Times New Roman" w:hAnsi="Times New Roman" w:cs="Times New Roman"/>
          <w:sz w:val="28"/>
          <w:szCs w:val="28"/>
        </w:rPr>
        <w:t>по</w:t>
      </w:r>
      <w:r w:rsidR="004F0766">
        <w:rPr>
          <w:rFonts w:ascii="Times New Roman" w:hAnsi="Times New Roman" w:cs="Times New Roman"/>
          <w:sz w:val="28"/>
          <w:szCs w:val="28"/>
        </w:rPr>
        <w:t xml:space="preserve"> </w:t>
      </w:r>
      <w:r w:rsidR="003C0BC3">
        <w:rPr>
          <w:rFonts w:ascii="Times New Roman" w:hAnsi="Times New Roman" w:cs="Times New Roman"/>
          <w:sz w:val="28"/>
          <w:szCs w:val="28"/>
        </w:rPr>
        <w:t>медицинс</w:t>
      </w:r>
      <w:r w:rsidR="00DD1012">
        <w:rPr>
          <w:rFonts w:ascii="Times New Roman" w:hAnsi="Times New Roman" w:cs="Times New Roman"/>
          <w:sz w:val="28"/>
          <w:szCs w:val="28"/>
        </w:rPr>
        <w:t xml:space="preserve">кой </w:t>
      </w:r>
      <w:r w:rsidR="003C0BC3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D245DD" w:rsidRPr="001A1687">
        <w:rPr>
          <w:rFonts w:ascii="Times New Roman" w:hAnsi="Times New Roman" w:cs="Times New Roman"/>
          <w:sz w:val="28"/>
          <w:szCs w:val="28"/>
        </w:rPr>
        <w:t>и психоло</w:t>
      </w:r>
      <w:r w:rsidR="001F1460">
        <w:rPr>
          <w:rFonts w:ascii="Times New Roman" w:hAnsi="Times New Roman" w:cs="Times New Roman"/>
          <w:sz w:val="28"/>
          <w:szCs w:val="28"/>
        </w:rPr>
        <w:t xml:space="preserve">гами </w:t>
      </w:r>
      <w:r w:rsidR="00D245DD" w:rsidRPr="001A1687">
        <w:rPr>
          <w:rFonts w:ascii="Times New Roman" w:hAnsi="Times New Roman" w:cs="Times New Roman"/>
          <w:sz w:val="28"/>
          <w:szCs w:val="28"/>
        </w:rPr>
        <w:t xml:space="preserve">отдела общественного здоровья </w:t>
      </w:r>
      <w:r w:rsidR="00D245DD" w:rsidRPr="00B22372">
        <w:rPr>
          <w:rFonts w:ascii="Times New Roman" w:hAnsi="Times New Roman" w:cs="Times New Roman"/>
          <w:b/>
          <w:sz w:val="28"/>
          <w:szCs w:val="28"/>
        </w:rPr>
        <w:t>с</w:t>
      </w:r>
      <w:r w:rsidR="00B22372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="00E81246">
        <w:rPr>
          <w:rFonts w:ascii="Times New Roman" w:hAnsi="Times New Roman" w:cs="Times New Roman"/>
          <w:b/>
          <w:sz w:val="28"/>
          <w:szCs w:val="28"/>
        </w:rPr>
        <w:t>00 до 11.00</w:t>
      </w:r>
      <w:bookmarkStart w:id="0" w:name="_GoBack"/>
      <w:bookmarkEnd w:id="0"/>
      <w:r w:rsidR="00D245DD" w:rsidRPr="00B22372">
        <w:rPr>
          <w:rFonts w:ascii="Times New Roman" w:hAnsi="Times New Roman" w:cs="Times New Roman"/>
          <w:b/>
          <w:sz w:val="28"/>
          <w:szCs w:val="28"/>
        </w:rPr>
        <w:t xml:space="preserve"> по тел</w:t>
      </w:r>
      <w:r w:rsidR="00247E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0EF" w:rsidRPr="00B22372">
        <w:rPr>
          <w:rFonts w:ascii="Times New Roman" w:hAnsi="Times New Roman" w:cs="Times New Roman"/>
          <w:b/>
          <w:sz w:val="28"/>
          <w:szCs w:val="28"/>
        </w:rPr>
        <w:t>8 (0232) 33-57-24, 33-57-29</w:t>
      </w:r>
      <w:r w:rsidR="00D245DD" w:rsidRPr="00B223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5DD" w:rsidRPr="00B223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6880" w:rsidRPr="00B22372">
        <w:rPr>
          <w:rFonts w:ascii="Times New Roman" w:hAnsi="Times New Roman" w:cs="Times New Roman"/>
          <w:b/>
          <w:sz w:val="28"/>
          <w:szCs w:val="28"/>
        </w:rPr>
        <w:tab/>
      </w:r>
      <w:r w:rsidR="00AE6880" w:rsidRPr="00B22372">
        <w:rPr>
          <w:rFonts w:ascii="Times New Roman" w:hAnsi="Times New Roman" w:cs="Times New Roman"/>
          <w:b/>
          <w:sz w:val="28"/>
          <w:szCs w:val="28"/>
        </w:rPr>
        <w:tab/>
      </w:r>
      <w:r w:rsidR="00AE6880" w:rsidRPr="00B22372">
        <w:rPr>
          <w:rFonts w:ascii="Times New Roman" w:hAnsi="Times New Roman" w:cs="Times New Roman"/>
          <w:b/>
          <w:sz w:val="28"/>
          <w:szCs w:val="28"/>
        </w:rPr>
        <w:tab/>
      </w:r>
      <w:r w:rsidR="00AE6880" w:rsidRPr="00B22372">
        <w:rPr>
          <w:rFonts w:ascii="Times New Roman" w:hAnsi="Times New Roman" w:cs="Times New Roman"/>
          <w:b/>
          <w:sz w:val="28"/>
          <w:szCs w:val="28"/>
        </w:rPr>
        <w:tab/>
      </w:r>
    </w:p>
    <w:p w:rsidR="00DD1012" w:rsidRDefault="004F0766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19213A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FE1806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Светлана Загорцева, </w:t>
      </w:r>
    </w:p>
    <w:p w:rsidR="00320A9D" w:rsidRPr="00B75F4F" w:rsidRDefault="00DD1012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врач</w:t>
      </w:r>
      <w:r w:rsidR="003C0BC3">
        <w:rPr>
          <w:rFonts w:ascii="Times New Roman" w:hAnsi="Times New Roman" w:cs="Times New Roman"/>
          <w:sz w:val="28"/>
          <w:szCs w:val="28"/>
        </w:rPr>
        <w:t xml:space="preserve"> по </w:t>
      </w:r>
      <w:r w:rsidR="004209DF">
        <w:rPr>
          <w:rFonts w:ascii="Times New Roman" w:hAnsi="Times New Roman" w:cs="Times New Roman"/>
          <w:sz w:val="28"/>
          <w:szCs w:val="28"/>
        </w:rPr>
        <w:t>медицинской профилактике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(заведующий отделением)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         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  <w:t xml:space="preserve">общественного здоровья </w:t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ab/>
      </w:r>
      <w:r w:rsidR="002546FB">
        <w:rPr>
          <w:rFonts w:ascii="Times New Roman" w:hAnsi="Times New Roman" w:cs="Times New Roman"/>
          <w:sz w:val="28"/>
          <w:szCs w:val="28"/>
        </w:rPr>
        <w:tab/>
      </w:r>
      <w:r w:rsidR="00AE6880" w:rsidRPr="00AE6880">
        <w:rPr>
          <w:rFonts w:ascii="Times New Roman" w:hAnsi="Times New Roman" w:cs="Times New Roman"/>
          <w:sz w:val="28"/>
          <w:szCs w:val="28"/>
        </w:rPr>
        <w:t>Гомельского областного ЦГЭ и ОЗ</w:t>
      </w:r>
      <w:r w:rsidR="001F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https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9D" w:rsidRPr="00B75F4F" w:rsidSect="002546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1"/>
    <w:rsid w:val="00013387"/>
    <w:rsid w:val="000800C3"/>
    <w:rsid w:val="000C27E3"/>
    <w:rsid w:val="000D0488"/>
    <w:rsid w:val="00116B1D"/>
    <w:rsid w:val="001214B4"/>
    <w:rsid w:val="0015656B"/>
    <w:rsid w:val="00173014"/>
    <w:rsid w:val="001861EB"/>
    <w:rsid w:val="0019213A"/>
    <w:rsid w:val="001A1687"/>
    <w:rsid w:val="001B03EB"/>
    <w:rsid w:val="001B1F27"/>
    <w:rsid w:val="001B691A"/>
    <w:rsid w:val="001F12FE"/>
    <w:rsid w:val="001F1460"/>
    <w:rsid w:val="002026B8"/>
    <w:rsid w:val="002134B6"/>
    <w:rsid w:val="002305D2"/>
    <w:rsid w:val="00247E43"/>
    <w:rsid w:val="002546FB"/>
    <w:rsid w:val="002603B2"/>
    <w:rsid w:val="00282386"/>
    <w:rsid w:val="002841C1"/>
    <w:rsid w:val="002A4321"/>
    <w:rsid w:val="002B1DEA"/>
    <w:rsid w:val="0031562A"/>
    <w:rsid w:val="00320A9D"/>
    <w:rsid w:val="00325C96"/>
    <w:rsid w:val="00331EA1"/>
    <w:rsid w:val="0033302A"/>
    <w:rsid w:val="00334237"/>
    <w:rsid w:val="00352EE0"/>
    <w:rsid w:val="003622AA"/>
    <w:rsid w:val="00363E1A"/>
    <w:rsid w:val="00372770"/>
    <w:rsid w:val="003750EF"/>
    <w:rsid w:val="00382837"/>
    <w:rsid w:val="003904E1"/>
    <w:rsid w:val="003B6834"/>
    <w:rsid w:val="003C0BC3"/>
    <w:rsid w:val="003C4EDD"/>
    <w:rsid w:val="003C795C"/>
    <w:rsid w:val="003D3FD8"/>
    <w:rsid w:val="003E74C7"/>
    <w:rsid w:val="004129B3"/>
    <w:rsid w:val="004209DF"/>
    <w:rsid w:val="0042364B"/>
    <w:rsid w:val="004359CC"/>
    <w:rsid w:val="00445F9F"/>
    <w:rsid w:val="004671D8"/>
    <w:rsid w:val="004741F6"/>
    <w:rsid w:val="00480B65"/>
    <w:rsid w:val="004E4B20"/>
    <w:rsid w:val="004F0766"/>
    <w:rsid w:val="005045BD"/>
    <w:rsid w:val="005C465D"/>
    <w:rsid w:val="005D1DD6"/>
    <w:rsid w:val="005E241D"/>
    <w:rsid w:val="005E3A1C"/>
    <w:rsid w:val="005F7D9A"/>
    <w:rsid w:val="0062273B"/>
    <w:rsid w:val="00623899"/>
    <w:rsid w:val="00640459"/>
    <w:rsid w:val="0065031F"/>
    <w:rsid w:val="00673973"/>
    <w:rsid w:val="006938C6"/>
    <w:rsid w:val="006A7AEA"/>
    <w:rsid w:val="006B0194"/>
    <w:rsid w:val="006C4A7B"/>
    <w:rsid w:val="006C6DA5"/>
    <w:rsid w:val="006D43C9"/>
    <w:rsid w:val="00711113"/>
    <w:rsid w:val="00770A70"/>
    <w:rsid w:val="007869E7"/>
    <w:rsid w:val="007B6AC8"/>
    <w:rsid w:val="007C233F"/>
    <w:rsid w:val="00800E6D"/>
    <w:rsid w:val="00830874"/>
    <w:rsid w:val="00882A7D"/>
    <w:rsid w:val="008D1DF4"/>
    <w:rsid w:val="008F6351"/>
    <w:rsid w:val="009151AA"/>
    <w:rsid w:val="00922B45"/>
    <w:rsid w:val="00936025"/>
    <w:rsid w:val="009712A8"/>
    <w:rsid w:val="00975444"/>
    <w:rsid w:val="009767DB"/>
    <w:rsid w:val="009804C3"/>
    <w:rsid w:val="00994439"/>
    <w:rsid w:val="00995C76"/>
    <w:rsid w:val="009B02F4"/>
    <w:rsid w:val="009E2B9A"/>
    <w:rsid w:val="009E5C4C"/>
    <w:rsid w:val="00A07A80"/>
    <w:rsid w:val="00A11B2D"/>
    <w:rsid w:val="00A24AC8"/>
    <w:rsid w:val="00A25627"/>
    <w:rsid w:val="00A25F98"/>
    <w:rsid w:val="00A42781"/>
    <w:rsid w:val="00A50414"/>
    <w:rsid w:val="00A540E2"/>
    <w:rsid w:val="00A90D13"/>
    <w:rsid w:val="00A9507B"/>
    <w:rsid w:val="00AB6CAE"/>
    <w:rsid w:val="00AE3AAA"/>
    <w:rsid w:val="00AE50AB"/>
    <w:rsid w:val="00AE6880"/>
    <w:rsid w:val="00AF4425"/>
    <w:rsid w:val="00B14AC2"/>
    <w:rsid w:val="00B22372"/>
    <w:rsid w:val="00B267BF"/>
    <w:rsid w:val="00B3116A"/>
    <w:rsid w:val="00B61D1C"/>
    <w:rsid w:val="00B70F71"/>
    <w:rsid w:val="00B75F4F"/>
    <w:rsid w:val="00B8221B"/>
    <w:rsid w:val="00BC1AE5"/>
    <w:rsid w:val="00BE1019"/>
    <w:rsid w:val="00BF0259"/>
    <w:rsid w:val="00BF7D7E"/>
    <w:rsid w:val="00C2304F"/>
    <w:rsid w:val="00C64250"/>
    <w:rsid w:val="00C81539"/>
    <w:rsid w:val="00CA0F64"/>
    <w:rsid w:val="00CB258F"/>
    <w:rsid w:val="00CB3533"/>
    <w:rsid w:val="00D000C0"/>
    <w:rsid w:val="00D06BF2"/>
    <w:rsid w:val="00D12061"/>
    <w:rsid w:val="00D213BB"/>
    <w:rsid w:val="00D245DD"/>
    <w:rsid w:val="00D325FB"/>
    <w:rsid w:val="00D35E41"/>
    <w:rsid w:val="00D45778"/>
    <w:rsid w:val="00D7772C"/>
    <w:rsid w:val="00D807E3"/>
    <w:rsid w:val="00DD1012"/>
    <w:rsid w:val="00DD12C1"/>
    <w:rsid w:val="00DD18EC"/>
    <w:rsid w:val="00DD5481"/>
    <w:rsid w:val="00E03478"/>
    <w:rsid w:val="00E24E02"/>
    <w:rsid w:val="00E556F7"/>
    <w:rsid w:val="00E61334"/>
    <w:rsid w:val="00E74E50"/>
    <w:rsid w:val="00E80112"/>
    <w:rsid w:val="00E81246"/>
    <w:rsid w:val="00E919F0"/>
    <w:rsid w:val="00ED054A"/>
    <w:rsid w:val="00EE5768"/>
    <w:rsid w:val="00EF33A8"/>
    <w:rsid w:val="00EF3599"/>
    <w:rsid w:val="00F055A3"/>
    <w:rsid w:val="00F3768E"/>
    <w:rsid w:val="00F77E08"/>
    <w:rsid w:val="00FA6AEC"/>
    <w:rsid w:val="00FB2FFE"/>
    <w:rsid w:val="00FC0E8D"/>
    <w:rsid w:val="00FE16D3"/>
    <w:rsid w:val="00FE1806"/>
    <w:rsid w:val="00FE41AF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68AA"/>
  <w15:docId w15:val="{DF4D174D-9AA5-4BD7-B5FF-F553030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0BE5-0E11-4B91-B6D9-6D5A990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22</cp:revision>
  <cp:lastPrinted>2021-11-15T11:21:00Z</cp:lastPrinted>
  <dcterms:created xsi:type="dcterms:W3CDTF">2021-11-15T06:11:00Z</dcterms:created>
  <dcterms:modified xsi:type="dcterms:W3CDTF">2021-11-16T12:24:00Z</dcterms:modified>
</cp:coreProperties>
</file>